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Консультация для педагогов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FB58D4">
        <w:rPr>
          <w:b/>
          <w:bCs/>
          <w:color w:val="464646"/>
          <w:sz w:val="28"/>
          <w:szCs w:val="28"/>
        </w:rPr>
        <w:t>«ЗВУКОВОЙ АНАЛИЗ СЛОВА»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учитель-логопед Боброва Наталия Геннадьевна</w:t>
      </w:r>
    </w:p>
    <w:p w:rsidR="00950124" w:rsidRPr="00FB58D4" w:rsidRDefault="00950124" w:rsidP="00950124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b/>
          <w:bCs/>
          <w:color w:val="464646"/>
          <w:sz w:val="28"/>
          <w:szCs w:val="28"/>
        </w:rPr>
        <w:t>Вступление.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Нас окружает мир, полный разных удивительных звуков. Всё, что мы слышим, и всё, что произносим, – это звуки. Очень важно, чтобы ребёнок ориентировался в звуковом строе речи. Это необходимо для обучения чтению, грамотному письму в школе, для изучения родного языка.</w:t>
      </w:r>
    </w:p>
    <w:p w:rsidR="00950124" w:rsidRPr="00FB58D4" w:rsidRDefault="00950124" w:rsidP="00950124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b/>
          <w:bCs/>
          <w:iCs/>
          <w:color w:val="464646"/>
          <w:sz w:val="28"/>
          <w:szCs w:val="28"/>
        </w:rPr>
        <w:t>Тест</w:t>
      </w:r>
      <w:r w:rsidR="00A52668" w:rsidRPr="00FB58D4">
        <w:rPr>
          <w:b/>
          <w:bCs/>
          <w:iCs/>
          <w:color w:val="464646"/>
          <w:sz w:val="28"/>
          <w:szCs w:val="28"/>
        </w:rPr>
        <w:t>.</w:t>
      </w:r>
      <w:r w:rsidRPr="00FB58D4">
        <w:rPr>
          <w:b/>
          <w:bCs/>
          <w:iCs/>
          <w:color w:val="464646"/>
          <w:sz w:val="28"/>
          <w:szCs w:val="28"/>
        </w:rPr>
        <w:t xml:space="preserve"> 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ind w:left="360"/>
        <w:rPr>
          <w:color w:val="464646"/>
          <w:sz w:val="28"/>
          <w:szCs w:val="28"/>
        </w:rPr>
      </w:pPr>
      <w:r w:rsidRPr="00FB58D4">
        <w:rPr>
          <w:bCs/>
          <w:iCs/>
          <w:color w:val="464646"/>
          <w:sz w:val="28"/>
          <w:szCs w:val="28"/>
          <w:u w:val="single"/>
        </w:rPr>
        <w:t>Задание:</w:t>
      </w:r>
      <w:r w:rsidRPr="00FB58D4">
        <w:rPr>
          <w:b/>
          <w:bCs/>
          <w:iCs/>
          <w:color w:val="464646"/>
          <w:sz w:val="28"/>
          <w:szCs w:val="28"/>
        </w:rPr>
        <w:t xml:space="preserve"> </w:t>
      </w:r>
      <w:r w:rsidRPr="00FB58D4">
        <w:rPr>
          <w:bCs/>
          <w:iCs/>
          <w:color w:val="464646"/>
          <w:sz w:val="28"/>
          <w:szCs w:val="28"/>
        </w:rPr>
        <w:t>Выбери правильный ответ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ind w:left="360"/>
        <w:rPr>
          <w:color w:val="464646"/>
          <w:sz w:val="28"/>
          <w:szCs w:val="28"/>
        </w:rPr>
      </w:pPr>
      <w:r w:rsidRPr="00FB58D4">
        <w:rPr>
          <w:b/>
          <w:bCs/>
          <w:i/>
          <w:iCs/>
          <w:color w:val="464646"/>
          <w:sz w:val="28"/>
          <w:szCs w:val="28"/>
        </w:rPr>
        <w:t>Звуковой анализ – это: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– определение порядка звуков в слове;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– выделение отдельных звуков;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– различение звуков по их качественным характеристикам (гласный – согласный, твёрдый – мягкий).</w:t>
      </w:r>
    </w:p>
    <w:p w:rsidR="00950124" w:rsidRPr="00FB58D4" w:rsidRDefault="00950124" w:rsidP="001C62ED">
      <w:pPr>
        <w:pStyle w:val="a3"/>
        <w:shd w:val="clear" w:color="auto" w:fill="F9FAFA"/>
        <w:spacing w:before="0" w:beforeAutospacing="0" w:after="0" w:afterAutospacing="0"/>
        <w:ind w:firstLine="36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  <w:u w:val="single"/>
        </w:rPr>
        <w:t xml:space="preserve">Ключ: </w:t>
      </w:r>
      <w:r w:rsidRPr="00FB58D4">
        <w:rPr>
          <w:color w:val="464646"/>
          <w:sz w:val="28"/>
          <w:szCs w:val="28"/>
        </w:rPr>
        <w:t>все утверждения верны.</w:t>
      </w:r>
    </w:p>
    <w:p w:rsidR="00950124" w:rsidRPr="00FB58D4" w:rsidRDefault="00950124" w:rsidP="00950124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FB58D4">
        <w:rPr>
          <w:b/>
          <w:color w:val="464646"/>
          <w:sz w:val="28"/>
          <w:szCs w:val="28"/>
        </w:rPr>
        <w:t>Теоретическая часть.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Во время занятий ребёнок вслушивается в слова и звуки, определяет место звука в слове, различает на слух твёрдые и мягкие согласные звуки, подбирает слова на заданный звук.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Затем дети знакомятся с материализованными моделями слов (схемами). Здесь они учатся выделять все звуки в слове по порядку и моделировать слова.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В процессе обучения дети последовательно овладевают анализом всё более сложных по структуре слов. Они учатся вслушиваться в звуки речи, различать ударные и безударные гласные, сравнивать слова по звуковым моделям, находить сходство и различие и т. д.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С помощью развлекательных моментов старайтесь поддерживать стойкий интерес к занятиям, желание узнавать новое и усваивать знания и умения. Схемы слов ребёнок может составлять не только при помощи карточек, но и при помощи мелких пуговиц, игрушек соответствующих цветов, что способствует развитию мышц пальцев (мелкой моторики). Дополнительная нагрузка на мелкую мускулатуру, если пуговицы хранятся в прозрачной бутылочке или банке с завинчивающейся крышкой, которую малышу нужно открывать или закрывать самостоятельно.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Разноцветные жетоны развивают и укрепляют память, тренируют мышцы пальцев.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 Выполнив все упражнения по всем темам, ребёнок начинает читать целыми словами, что облегчает ему восприятие лексического значения слова и способствует развитию речи.</w:t>
      </w:r>
    </w:p>
    <w:p w:rsidR="001C62ED" w:rsidRPr="00FB58D4" w:rsidRDefault="001C62ED" w:rsidP="001C62ED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b/>
          <w:bCs/>
          <w:color w:val="464646"/>
          <w:sz w:val="28"/>
          <w:szCs w:val="28"/>
        </w:rPr>
        <w:t>Работа по ленте звуков и букв.</w:t>
      </w:r>
    </w:p>
    <w:p w:rsidR="001C62ED" w:rsidRPr="00FB58D4" w:rsidRDefault="001C62ED" w:rsidP="001C62ED">
      <w:pPr>
        <w:pStyle w:val="a3"/>
        <w:shd w:val="clear" w:color="auto" w:fill="F9FAFA"/>
        <w:spacing w:before="0" w:beforeAutospacing="0" w:after="0" w:afterAutospacing="0"/>
        <w:rPr>
          <w:bCs/>
          <w:color w:val="464646"/>
          <w:sz w:val="28"/>
          <w:szCs w:val="28"/>
        </w:rPr>
      </w:pPr>
      <w:r w:rsidRPr="00FB58D4">
        <w:rPr>
          <w:bCs/>
          <w:color w:val="464646"/>
          <w:sz w:val="28"/>
          <w:szCs w:val="28"/>
        </w:rPr>
        <w:t>В русском языке в настоящий момент насчитывается 33 буквы. До 1942 года было 32 буквы, т.к. буквы</w:t>
      </w:r>
      <w:proofErr w:type="gramStart"/>
      <w:r w:rsidRPr="00FB58D4">
        <w:rPr>
          <w:bCs/>
          <w:color w:val="464646"/>
          <w:sz w:val="28"/>
          <w:szCs w:val="28"/>
        </w:rPr>
        <w:t xml:space="preserve"> Е</w:t>
      </w:r>
      <w:proofErr w:type="gramEnd"/>
      <w:r w:rsidRPr="00FB58D4">
        <w:rPr>
          <w:bCs/>
          <w:color w:val="464646"/>
          <w:sz w:val="28"/>
          <w:szCs w:val="28"/>
        </w:rPr>
        <w:t xml:space="preserve"> и Е считались вариантами одной буквы. Гласных </w:t>
      </w:r>
      <w:r w:rsidRPr="00FB58D4">
        <w:rPr>
          <w:bCs/>
          <w:color w:val="464646"/>
          <w:sz w:val="28"/>
          <w:szCs w:val="28"/>
        </w:rPr>
        <w:lastRenderedPageBreak/>
        <w:t>– 10, остальные буквы</w:t>
      </w:r>
      <w:r w:rsidR="00A52668" w:rsidRPr="00FB58D4">
        <w:rPr>
          <w:bCs/>
          <w:color w:val="464646"/>
          <w:sz w:val="28"/>
          <w:szCs w:val="28"/>
        </w:rPr>
        <w:t xml:space="preserve"> - согласные</w:t>
      </w:r>
      <w:r w:rsidRPr="00FB58D4">
        <w:rPr>
          <w:bCs/>
          <w:color w:val="464646"/>
          <w:sz w:val="28"/>
          <w:szCs w:val="28"/>
        </w:rPr>
        <w:t xml:space="preserve">. Буквы Я, Е, Е, </w:t>
      </w:r>
      <w:proofErr w:type="gramStart"/>
      <w:r w:rsidRPr="00FB58D4">
        <w:rPr>
          <w:bCs/>
          <w:color w:val="464646"/>
          <w:sz w:val="28"/>
          <w:szCs w:val="28"/>
        </w:rPr>
        <w:t>Ю</w:t>
      </w:r>
      <w:proofErr w:type="gramEnd"/>
      <w:r w:rsidRPr="00FB58D4">
        <w:rPr>
          <w:bCs/>
          <w:color w:val="464646"/>
          <w:sz w:val="28"/>
          <w:szCs w:val="28"/>
        </w:rPr>
        <w:t xml:space="preserve">  называются йотированными и дают 2 звука.</w:t>
      </w:r>
    </w:p>
    <w:p w:rsidR="001C62ED" w:rsidRPr="00FB58D4" w:rsidRDefault="001C62ED" w:rsidP="001C62ED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bCs/>
          <w:color w:val="464646"/>
          <w:sz w:val="28"/>
          <w:szCs w:val="28"/>
        </w:rPr>
        <w:t>Звуков – 42, из них 6 гласных звуков (ударных и безударных) и 36 согласных звуков (твердых – мягких, парных - непарных)</w:t>
      </w:r>
    </w:p>
    <w:p w:rsidR="00950124" w:rsidRPr="00FB58D4" w:rsidRDefault="00950124" w:rsidP="001C62ED">
      <w:pPr>
        <w:pStyle w:val="a3"/>
        <w:shd w:val="clear" w:color="auto" w:fill="F9FAFA"/>
        <w:tabs>
          <w:tab w:val="left" w:pos="2265"/>
        </w:tabs>
        <w:spacing w:before="0" w:beforeAutospacing="0" w:after="0" w:afterAutospacing="0"/>
        <w:ind w:left="360"/>
        <w:rPr>
          <w:i/>
          <w:color w:val="464646"/>
          <w:sz w:val="28"/>
          <w:szCs w:val="28"/>
        </w:rPr>
      </w:pPr>
      <w:r w:rsidRPr="00FB58D4">
        <w:rPr>
          <w:b/>
          <w:bCs/>
          <w:i/>
          <w:color w:val="464646"/>
          <w:sz w:val="28"/>
          <w:szCs w:val="28"/>
        </w:rPr>
        <w:t>Запомните!</w:t>
      </w:r>
      <w:r w:rsidR="001C62ED" w:rsidRPr="00FB58D4">
        <w:rPr>
          <w:b/>
          <w:bCs/>
          <w:i/>
          <w:color w:val="464646"/>
          <w:sz w:val="28"/>
          <w:szCs w:val="28"/>
        </w:rPr>
        <w:tab/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 xml:space="preserve">Всегда мягкие звуки: Ч, </w:t>
      </w:r>
      <w:proofErr w:type="gramStart"/>
      <w:r w:rsidRPr="00FB58D4">
        <w:rPr>
          <w:color w:val="464646"/>
          <w:sz w:val="28"/>
          <w:szCs w:val="28"/>
        </w:rPr>
        <w:t>Щ</w:t>
      </w:r>
      <w:proofErr w:type="gramEnd"/>
      <w:r w:rsidRPr="00FB58D4">
        <w:rPr>
          <w:color w:val="464646"/>
          <w:sz w:val="28"/>
          <w:szCs w:val="28"/>
        </w:rPr>
        <w:t>, Й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 xml:space="preserve">Всегда твёрдые звуки: </w:t>
      </w:r>
      <w:proofErr w:type="gramStart"/>
      <w:r w:rsidRPr="00FB58D4">
        <w:rPr>
          <w:color w:val="464646"/>
          <w:sz w:val="28"/>
          <w:szCs w:val="28"/>
        </w:rPr>
        <w:t>Ш</w:t>
      </w:r>
      <w:proofErr w:type="gramEnd"/>
      <w:r w:rsidRPr="00FB58D4">
        <w:rPr>
          <w:color w:val="464646"/>
          <w:sz w:val="28"/>
          <w:szCs w:val="28"/>
        </w:rPr>
        <w:t>, Ж, Ц</w:t>
      </w: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Буквы Ь, Ъ звуков не дают.</w:t>
      </w:r>
    </w:p>
    <w:p w:rsidR="001C62ED" w:rsidRPr="00FB58D4" w:rsidRDefault="001C62ED" w:rsidP="001C62ED">
      <w:pPr>
        <w:pStyle w:val="a3"/>
        <w:shd w:val="clear" w:color="auto" w:fill="F9FAFA"/>
        <w:spacing w:before="0" w:beforeAutospacing="0" w:after="0" w:afterAutospacing="0"/>
        <w:rPr>
          <w:i/>
          <w:color w:val="464646"/>
          <w:sz w:val="28"/>
          <w:szCs w:val="28"/>
          <w:u w:val="single"/>
        </w:rPr>
      </w:pPr>
      <w:r w:rsidRPr="00FB58D4">
        <w:rPr>
          <w:i/>
          <w:color w:val="464646"/>
          <w:sz w:val="28"/>
          <w:szCs w:val="28"/>
          <w:u w:val="single"/>
        </w:rPr>
        <w:t>Условные обозначения для схематического выполнения звукового анализа слов:</w:t>
      </w:r>
    </w:p>
    <w:p w:rsidR="001C62ED" w:rsidRPr="00FB58D4" w:rsidRDefault="001C62ED" w:rsidP="001C62ED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твёрдый согласный звук – синего цвета</w:t>
      </w:r>
    </w:p>
    <w:p w:rsidR="001C62ED" w:rsidRPr="00FB58D4" w:rsidRDefault="001C62ED" w:rsidP="001C62ED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мягкий согласный звук – зеленого цвета</w:t>
      </w:r>
    </w:p>
    <w:p w:rsidR="001C62ED" w:rsidRPr="00FB58D4" w:rsidRDefault="001C62ED" w:rsidP="001C62ED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гласный звук – красного цвета</w:t>
      </w:r>
    </w:p>
    <w:p w:rsidR="001C62ED" w:rsidRPr="00FB58D4" w:rsidRDefault="001C62ED" w:rsidP="001C62ED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FB58D4">
        <w:rPr>
          <w:b/>
          <w:color w:val="464646"/>
          <w:sz w:val="28"/>
          <w:szCs w:val="28"/>
        </w:rPr>
        <w:t>Звуковой анализ слова «</w:t>
      </w:r>
      <w:r w:rsidR="00C21BC7" w:rsidRPr="00FB58D4">
        <w:rPr>
          <w:b/>
          <w:color w:val="464646"/>
          <w:sz w:val="28"/>
          <w:szCs w:val="28"/>
        </w:rPr>
        <w:t>лиса</w:t>
      </w:r>
      <w:r w:rsidRPr="00FB58D4">
        <w:rPr>
          <w:b/>
          <w:color w:val="464646"/>
          <w:sz w:val="28"/>
          <w:szCs w:val="28"/>
        </w:rPr>
        <w:t>»</w:t>
      </w:r>
      <w:r w:rsidR="00FF72A3" w:rsidRPr="00FB58D4">
        <w:rPr>
          <w:b/>
          <w:color w:val="464646"/>
          <w:sz w:val="28"/>
          <w:szCs w:val="28"/>
        </w:rPr>
        <w:t>.</w:t>
      </w:r>
    </w:p>
    <w:p w:rsidR="00FF72A3" w:rsidRPr="00FB58D4" w:rsidRDefault="00FF72A3" w:rsidP="00FF72A3">
      <w:pPr>
        <w:pStyle w:val="a3"/>
        <w:shd w:val="clear" w:color="auto" w:fill="F9FAFA"/>
        <w:spacing w:before="0" w:beforeAutospacing="0" w:after="0" w:afterAutospacing="0"/>
        <w:ind w:left="360"/>
        <w:rPr>
          <w:color w:val="464646"/>
          <w:sz w:val="28"/>
          <w:szCs w:val="28"/>
        </w:rPr>
      </w:pPr>
      <w:r w:rsidRPr="00FB58D4">
        <w:rPr>
          <w:b/>
          <w:bCs/>
          <w:color w:val="464646"/>
          <w:sz w:val="28"/>
          <w:szCs w:val="28"/>
        </w:rPr>
        <w:t>Порядок выполнения звукового анализа</w:t>
      </w:r>
    </w:p>
    <w:p w:rsidR="00FF72A3" w:rsidRPr="00FB58D4" w:rsidRDefault="00FF72A3" w:rsidP="00FF72A3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 xml:space="preserve">Этот </w:t>
      </w:r>
      <w:r w:rsidR="00C21BC7" w:rsidRPr="00FB58D4">
        <w:rPr>
          <w:color w:val="464646"/>
          <w:sz w:val="28"/>
          <w:szCs w:val="28"/>
        </w:rPr>
        <w:t>животное называется лиса</w:t>
      </w:r>
      <w:r w:rsidRPr="00FB58D4">
        <w:rPr>
          <w:color w:val="464646"/>
          <w:sz w:val="28"/>
          <w:szCs w:val="28"/>
        </w:rPr>
        <w:t>. Повтори это слово.</w:t>
      </w:r>
    </w:p>
    <w:p w:rsidR="00FF72A3" w:rsidRPr="00FB58D4" w:rsidRDefault="00C21BC7" w:rsidP="00FF72A3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b/>
          <w:bCs/>
          <w:color w:val="464646"/>
          <w:sz w:val="28"/>
          <w:szCs w:val="28"/>
        </w:rPr>
        <w:t>ЛЛЛИСА</w:t>
      </w:r>
      <w:r w:rsidR="00FF72A3" w:rsidRPr="00FB58D4">
        <w:rPr>
          <w:color w:val="464646"/>
          <w:sz w:val="28"/>
          <w:szCs w:val="28"/>
        </w:rPr>
        <w:t xml:space="preserve"> – скажи, как я. Какой первый звук в этом слове? Он гласный или согласный? </w:t>
      </w:r>
      <w:r w:rsidRPr="00FB58D4">
        <w:rPr>
          <w:color w:val="464646"/>
          <w:sz w:val="28"/>
          <w:szCs w:val="28"/>
        </w:rPr>
        <w:t xml:space="preserve">Согласный твердый или мягкий? </w:t>
      </w:r>
      <w:r w:rsidR="00FF72A3" w:rsidRPr="00FB58D4">
        <w:rPr>
          <w:color w:val="464646"/>
          <w:sz w:val="28"/>
          <w:szCs w:val="28"/>
        </w:rPr>
        <w:t xml:space="preserve">Возьми жетон, который обозначает </w:t>
      </w:r>
      <w:r w:rsidRPr="00FB58D4">
        <w:rPr>
          <w:color w:val="464646"/>
          <w:sz w:val="28"/>
          <w:szCs w:val="28"/>
        </w:rPr>
        <w:t xml:space="preserve">мягкий </w:t>
      </w:r>
      <w:r w:rsidR="00FF72A3" w:rsidRPr="00FB58D4">
        <w:rPr>
          <w:color w:val="464646"/>
          <w:sz w:val="28"/>
          <w:szCs w:val="28"/>
        </w:rPr>
        <w:t xml:space="preserve">согласный </w:t>
      </w:r>
      <w:r w:rsidRPr="00FB58D4">
        <w:rPr>
          <w:color w:val="464646"/>
          <w:sz w:val="28"/>
          <w:szCs w:val="28"/>
        </w:rPr>
        <w:t>звук</w:t>
      </w:r>
      <w:r w:rsidR="00FF72A3" w:rsidRPr="00FB58D4">
        <w:rPr>
          <w:color w:val="464646"/>
          <w:sz w:val="28"/>
          <w:szCs w:val="28"/>
        </w:rPr>
        <w:t xml:space="preserve"> и положи его под картинкой.</w:t>
      </w:r>
    </w:p>
    <w:p w:rsidR="00FF72A3" w:rsidRPr="00FB58D4" w:rsidRDefault="00C21BC7" w:rsidP="00FF72A3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b/>
          <w:bCs/>
          <w:color w:val="464646"/>
          <w:sz w:val="28"/>
          <w:szCs w:val="28"/>
        </w:rPr>
        <w:t>ЛИИИС</w:t>
      </w:r>
      <w:proofErr w:type="gramStart"/>
      <w:r w:rsidRPr="00FB58D4">
        <w:rPr>
          <w:b/>
          <w:bCs/>
          <w:color w:val="464646"/>
          <w:sz w:val="28"/>
          <w:szCs w:val="28"/>
        </w:rPr>
        <w:t>А</w:t>
      </w:r>
      <w:r w:rsidR="00FF72A3" w:rsidRPr="00FB58D4">
        <w:rPr>
          <w:b/>
          <w:bCs/>
          <w:color w:val="464646"/>
          <w:sz w:val="28"/>
          <w:szCs w:val="28"/>
        </w:rPr>
        <w:t>–</w:t>
      </w:r>
      <w:proofErr w:type="gramEnd"/>
      <w:r w:rsidR="00FF72A3" w:rsidRPr="00FB58D4">
        <w:rPr>
          <w:b/>
          <w:bCs/>
          <w:color w:val="464646"/>
          <w:sz w:val="28"/>
          <w:szCs w:val="28"/>
        </w:rPr>
        <w:t> </w:t>
      </w:r>
      <w:r w:rsidR="00FF72A3" w:rsidRPr="00FB58D4">
        <w:rPr>
          <w:color w:val="464646"/>
          <w:sz w:val="28"/>
          <w:szCs w:val="28"/>
        </w:rPr>
        <w:t xml:space="preserve">скажи, как </w:t>
      </w:r>
      <w:r w:rsidRPr="00FB58D4">
        <w:rPr>
          <w:color w:val="464646"/>
          <w:sz w:val="28"/>
          <w:szCs w:val="28"/>
        </w:rPr>
        <w:t>я. Какой звук ты слышишь после Л</w:t>
      </w:r>
      <w:r w:rsidR="00FF72A3" w:rsidRPr="00FB58D4">
        <w:rPr>
          <w:color w:val="464646"/>
          <w:sz w:val="28"/>
          <w:szCs w:val="28"/>
        </w:rPr>
        <w:t>? Какой это звук? Возьми жетон, который обозначает г</w:t>
      </w:r>
      <w:r w:rsidRPr="00FB58D4">
        <w:rPr>
          <w:color w:val="464646"/>
          <w:sz w:val="28"/>
          <w:szCs w:val="28"/>
        </w:rPr>
        <w:t>ласный звук и положи его после Л</w:t>
      </w:r>
      <w:r w:rsidR="00FF72A3" w:rsidRPr="00FB58D4">
        <w:rPr>
          <w:color w:val="464646"/>
          <w:sz w:val="28"/>
          <w:szCs w:val="28"/>
        </w:rPr>
        <w:t>.</w:t>
      </w:r>
    </w:p>
    <w:p w:rsidR="00FF72A3" w:rsidRPr="00FB58D4" w:rsidRDefault="00C21BC7" w:rsidP="00FF72A3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b/>
          <w:bCs/>
          <w:color w:val="464646"/>
          <w:sz w:val="28"/>
          <w:szCs w:val="28"/>
        </w:rPr>
        <w:t>ЛИСССА</w:t>
      </w:r>
      <w:r w:rsidRPr="00FB58D4">
        <w:rPr>
          <w:i/>
          <w:iCs/>
          <w:color w:val="464646"/>
          <w:sz w:val="28"/>
          <w:szCs w:val="28"/>
        </w:rPr>
        <w:t xml:space="preserve"> </w:t>
      </w:r>
      <w:r w:rsidR="00FF72A3" w:rsidRPr="00FB58D4">
        <w:rPr>
          <w:i/>
          <w:iCs/>
          <w:color w:val="464646"/>
          <w:sz w:val="28"/>
          <w:szCs w:val="28"/>
        </w:rPr>
        <w:t>(п</w:t>
      </w:r>
      <w:r w:rsidRPr="00FB58D4">
        <w:rPr>
          <w:i/>
          <w:iCs/>
          <w:color w:val="464646"/>
          <w:sz w:val="28"/>
          <w:szCs w:val="28"/>
        </w:rPr>
        <w:t>одчёркнуто артикулируется звук С</w:t>
      </w:r>
      <w:r w:rsidR="00FF72A3" w:rsidRPr="00FB58D4">
        <w:rPr>
          <w:i/>
          <w:iCs/>
          <w:color w:val="464646"/>
          <w:sz w:val="28"/>
          <w:szCs w:val="28"/>
        </w:rPr>
        <w:t>)</w:t>
      </w:r>
      <w:r w:rsidR="00FF72A3" w:rsidRPr="00FB58D4">
        <w:rPr>
          <w:color w:val="464646"/>
          <w:sz w:val="28"/>
          <w:szCs w:val="28"/>
        </w:rPr>
        <w:t xml:space="preserve"> – какой </w:t>
      </w:r>
      <w:r w:rsidRPr="00FB58D4">
        <w:rPr>
          <w:color w:val="464646"/>
          <w:sz w:val="28"/>
          <w:szCs w:val="28"/>
        </w:rPr>
        <w:t xml:space="preserve">следующий </w:t>
      </w:r>
      <w:r w:rsidR="00FF72A3" w:rsidRPr="00FB58D4">
        <w:rPr>
          <w:color w:val="464646"/>
          <w:sz w:val="28"/>
          <w:szCs w:val="28"/>
        </w:rPr>
        <w:t xml:space="preserve">звук в этом слове? Он гласный или согласный? </w:t>
      </w:r>
      <w:r w:rsidRPr="00FB58D4">
        <w:rPr>
          <w:color w:val="464646"/>
          <w:sz w:val="28"/>
          <w:szCs w:val="28"/>
        </w:rPr>
        <w:t xml:space="preserve">Согласный твердый или мягкий? </w:t>
      </w:r>
      <w:r w:rsidR="00FF72A3" w:rsidRPr="00FB58D4">
        <w:rPr>
          <w:color w:val="464646"/>
          <w:sz w:val="28"/>
          <w:szCs w:val="28"/>
        </w:rPr>
        <w:t xml:space="preserve">Возьми жетон, который обозначает </w:t>
      </w:r>
      <w:r w:rsidR="00413B05" w:rsidRPr="00FB58D4">
        <w:rPr>
          <w:color w:val="464646"/>
          <w:sz w:val="28"/>
          <w:szCs w:val="28"/>
        </w:rPr>
        <w:t xml:space="preserve">твердый </w:t>
      </w:r>
      <w:r w:rsidR="00FF72A3" w:rsidRPr="00FB58D4">
        <w:rPr>
          <w:color w:val="464646"/>
          <w:sz w:val="28"/>
          <w:szCs w:val="28"/>
        </w:rPr>
        <w:t xml:space="preserve">согласный </w:t>
      </w:r>
      <w:r w:rsidR="00151EBB" w:rsidRPr="00FB58D4">
        <w:rPr>
          <w:color w:val="464646"/>
          <w:sz w:val="28"/>
          <w:szCs w:val="28"/>
        </w:rPr>
        <w:t>звук, и положи его после звука И</w:t>
      </w:r>
      <w:r w:rsidR="00FF72A3" w:rsidRPr="00FB58D4">
        <w:rPr>
          <w:color w:val="464646"/>
          <w:sz w:val="28"/>
          <w:szCs w:val="28"/>
        </w:rPr>
        <w:t>.</w:t>
      </w:r>
    </w:p>
    <w:p w:rsidR="00151EBB" w:rsidRPr="00FB58D4" w:rsidRDefault="00151EBB" w:rsidP="00151EBB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b/>
          <w:bCs/>
          <w:color w:val="464646"/>
          <w:sz w:val="28"/>
          <w:szCs w:val="28"/>
        </w:rPr>
        <w:t>ЛИСААА– </w:t>
      </w:r>
      <w:r w:rsidRPr="00FB58D4">
        <w:rPr>
          <w:color w:val="464646"/>
          <w:sz w:val="28"/>
          <w:szCs w:val="28"/>
        </w:rPr>
        <w:t>скажи, как я. Какой звук ты слышишь после</w:t>
      </w:r>
      <w:proofErr w:type="gramStart"/>
      <w:r w:rsidRPr="00FB58D4">
        <w:rPr>
          <w:color w:val="464646"/>
          <w:sz w:val="28"/>
          <w:szCs w:val="28"/>
        </w:rPr>
        <w:t xml:space="preserve"> С</w:t>
      </w:r>
      <w:proofErr w:type="gramEnd"/>
      <w:r w:rsidRPr="00FB58D4">
        <w:rPr>
          <w:color w:val="464646"/>
          <w:sz w:val="28"/>
          <w:szCs w:val="28"/>
        </w:rPr>
        <w:t>? Какой это звук? Возьми жетон, который обозначает гласный звук и положи его после С.</w:t>
      </w:r>
    </w:p>
    <w:p w:rsidR="00FF72A3" w:rsidRPr="00FB58D4" w:rsidRDefault="00FF72A3" w:rsidP="00FF72A3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– Назови все звуки в слове</w:t>
      </w:r>
      <w:r w:rsidR="00151EBB" w:rsidRPr="00FB58D4">
        <w:rPr>
          <w:color w:val="464646"/>
          <w:sz w:val="28"/>
          <w:szCs w:val="28"/>
        </w:rPr>
        <w:t xml:space="preserve"> </w:t>
      </w:r>
      <w:r w:rsidR="00151EBB" w:rsidRPr="00FB58D4">
        <w:rPr>
          <w:b/>
          <w:bCs/>
          <w:color w:val="464646"/>
          <w:sz w:val="28"/>
          <w:szCs w:val="28"/>
        </w:rPr>
        <w:t>ЛИСА</w:t>
      </w:r>
      <w:r w:rsidR="00151EBB" w:rsidRPr="00FB58D4">
        <w:rPr>
          <w:color w:val="464646"/>
          <w:sz w:val="28"/>
          <w:szCs w:val="28"/>
        </w:rPr>
        <w:t xml:space="preserve"> </w:t>
      </w:r>
      <w:r w:rsidRPr="00FB58D4">
        <w:rPr>
          <w:color w:val="464646"/>
          <w:sz w:val="28"/>
          <w:szCs w:val="28"/>
        </w:rPr>
        <w:t>по порядку.</w:t>
      </w:r>
    </w:p>
    <w:p w:rsidR="00FF72A3" w:rsidRPr="00FB58D4" w:rsidRDefault="00151EBB" w:rsidP="00FF72A3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– Где находится звук</w:t>
      </w:r>
      <w:proofErr w:type="gramStart"/>
      <w:r w:rsidRPr="00FB58D4">
        <w:rPr>
          <w:color w:val="464646"/>
          <w:sz w:val="28"/>
          <w:szCs w:val="28"/>
        </w:rPr>
        <w:t xml:space="preserve"> И</w:t>
      </w:r>
      <w:proofErr w:type="gramEnd"/>
      <w:r w:rsidR="00FF72A3" w:rsidRPr="00FB58D4">
        <w:rPr>
          <w:color w:val="464646"/>
          <w:sz w:val="28"/>
          <w:szCs w:val="28"/>
        </w:rPr>
        <w:t>: в начале, конце или середине слова?</w:t>
      </w:r>
    </w:p>
    <w:p w:rsidR="00FF72A3" w:rsidRPr="00FB58D4" w:rsidRDefault="00FF72A3" w:rsidP="00FF72A3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– Какой первый звук в слове </w:t>
      </w:r>
      <w:r w:rsidR="00151EBB" w:rsidRPr="00FB58D4">
        <w:rPr>
          <w:b/>
          <w:bCs/>
          <w:color w:val="464646"/>
          <w:sz w:val="28"/>
          <w:szCs w:val="28"/>
        </w:rPr>
        <w:t>ЛИСА</w:t>
      </w:r>
      <w:r w:rsidRPr="00FB58D4">
        <w:rPr>
          <w:color w:val="464646"/>
          <w:sz w:val="28"/>
          <w:szCs w:val="28"/>
        </w:rPr>
        <w:t>? А какой в этом слове последний звук?</w:t>
      </w:r>
    </w:p>
    <w:p w:rsidR="00FF72A3" w:rsidRPr="00FB58D4" w:rsidRDefault="00151EBB" w:rsidP="00FF72A3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– Назови гласные</w:t>
      </w:r>
      <w:r w:rsidR="00FF72A3" w:rsidRPr="00FB58D4">
        <w:rPr>
          <w:color w:val="464646"/>
          <w:sz w:val="28"/>
          <w:szCs w:val="28"/>
        </w:rPr>
        <w:t xml:space="preserve"> звук</w:t>
      </w:r>
      <w:r w:rsidRPr="00FB58D4">
        <w:rPr>
          <w:color w:val="464646"/>
          <w:sz w:val="28"/>
          <w:szCs w:val="28"/>
        </w:rPr>
        <w:t>и</w:t>
      </w:r>
      <w:r w:rsidR="00FF72A3" w:rsidRPr="00FB58D4">
        <w:rPr>
          <w:color w:val="464646"/>
          <w:sz w:val="28"/>
          <w:szCs w:val="28"/>
        </w:rPr>
        <w:t xml:space="preserve"> в слове.</w:t>
      </w:r>
    </w:p>
    <w:p w:rsidR="00FF72A3" w:rsidRPr="00FB58D4" w:rsidRDefault="00FF72A3" w:rsidP="00FF72A3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– Назови согласные звуки в слове.</w:t>
      </w:r>
    </w:p>
    <w:p w:rsidR="00FF72A3" w:rsidRPr="00FB58D4" w:rsidRDefault="00FF72A3" w:rsidP="00FF72A3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– Сколько всего звуков в слове </w:t>
      </w:r>
      <w:r w:rsidR="00151EBB" w:rsidRPr="00FB58D4">
        <w:rPr>
          <w:b/>
          <w:bCs/>
          <w:color w:val="464646"/>
          <w:sz w:val="28"/>
          <w:szCs w:val="28"/>
        </w:rPr>
        <w:t>ЛИСА</w:t>
      </w:r>
    </w:p>
    <w:p w:rsidR="001C62ED" w:rsidRPr="00FB58D4" w:rsidRDefault="00413B05" w:rsidP="00413B05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FB58D4">
        <w:rPr>
          <w:b/>
          <w:color w:val="464646"/>
          <w:sz w:val="28"/>
          <w:szCs w:val="28"/>
        </w:rPr>
        <w:t>Ознакомление с памяткой</w:t>
      </w:r>
      <w:r w:rsidR="00FF72A3" w:rsidRPr="00FB58D4">
        <w:rPr>
          <w:b/>
          <w:color w:val="464646"/>
          <w:sz w:val="28"/>
          <w:szCs w:val="28"/>
        </w:rPr>
        <w:t xml:space="preserve"> по звуковому анализу слов.</w:t>
      </w:r>
    </w:p>
    <w:p w:rsidR="00E772F1" w:rsidRPr="00FB58D4" w:rsidRDefault="00E772F1" w:rsidP="00A52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D4">
        <w:rPr>
          <w:rFonts w:ascii="Times New Roman" w:hAnsi="Times New Roman" w:cs="Times New Roman"/>
          <w:b/>
          <w:sz w:val="28"/>
          <w:szCs w:val="28"/>
        </w:rPr>
        <w:t>Памятка воспитателю</w:t>
      </w:r>
    </w:p>
    <w:p w:rsidR="00E772F1" w:rsidRPr="00FB58D4" w:rsidRDefault="00E772F1" w:rsidP="00A52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D4">
        <w:rPr>
          <w:rFonts w:ascii="Times New Roman" w:hAnsi="Times New Roman" w:cs="Times New Roman"/>
          <w:b/>
          <w:sz w:val="28"/>
          <w:szCs w:val="28"/>
        </w:rPr>
        <w:t xml:space="preserve"> «Проведение звукового анализа слова на начальном этапе».</w:t>
      </w:r>
    </w:p>
    <w:p w:rsidR="00E772F1" w:rsidRPr="00FB58D4" w:rsidRDefault="00E772F1" w:rsidP="00A526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B58D4">
        <w:rPr>
          <w:rFonts w:ascii="Times New Roman" w:hAnsi="Times New Roman" w:cs="Times New Roman"/>
          <w:sz w:val="28"/>
          <w:szCs w:val="28"/>
        </w:rPr>
        <w:t xml:space="preserve">Под </w:t>
      </w:r>
      <w:r w:rsidRPr="00FB58D4">
        <w:rPr>
          <w:rFonts w:ascii="Times New Roman" w:hAnsi="Times New Roman" w:cs="Times New Roman"/>
          <w:b/>
          <w:sz w:val="28"/>
          <w:szCs w:val="28"/>
        </w:rPr>
        <w:t>звуковым анализом</w:t>
      </w:r>
      <w:r w:rsidRPr="00FB58D4">
        <w:rPr>
          <w:rFonts w:ascii="Times New Roman" w:hAnsi="Times New Roman" w:cs="Times New Roman"/>
          <w:sz w:val="28"/>
          <w:szCs w:val="28"/>
        </w:rPr>
        <w:t xml:space="preserve"> слова понимается определение порядка следования звуков в слове, установление различительной роли звука, его основных качественных характеристик.</w:t>
      </w:r>
    </w:p>
    <w:p w:rsidR="00E772F1" w:rsidRPr="00FB58D4" w:rsidRDefault="00E772F1" w:rsidP="00E772F1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B58D4">
        <w:rPr>
          <w:rFonts w:ascii="Times New Roman" w:hAnsi="Times New Roman" w:cs="Times New Roman"/>
          <w:b/>
          <w:i/>
          <w:sz w:val="28"/>
          <w:szCs w:val="28"/>
        </w:rPr>
        <w:t>Порядок проведения звукового анализа слова:</w:t>
      </w:r>
    </w:p>
    <w:p w:rsidR="00E772F1" w:rsidRPr="00FB58D4" w:rsidRDefault="00E772F1" w:rsidP="0032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D4">
        <w:rPr>
          <w:rFonts w:ascii="Times New Roman" w:hAnsi="Times New Roman" w:cs="Times New Roman"/>
          <w:sz w:val="28"/>
          <w:szCs w:val="28"/>
        </w:rPr>
        <w:t>-педагог предлагает детям рассмотреть карточку-схему, просит назвать слово, которое они будут анализировать;</w:t>
      </w:r>
    </w:p>
    <w:p w:rsidR="00E772F1" w:rsidRPr="00FB58D4" w:rsidRDefault="00E772F1" w:rsidP="0032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D4">
        <w:rPr>
          <w:rFonts w:ascii="Times New Roman" w:hAnsi="Times New Roman" w:cs="Times New Roman"/>
          <w:sz w:val="28"/>
          <w:szCs w:val="28"/>
        </w:rPr>
        <w:t>-дети «измеряют» слово, делают предположение, сколько в нем звуков;</w:t>
      </w:r>
    </w:p>
    <w:p w:rsidR="00E772F1" w:rsidRPr="00FB58D4" w:rsidRDefault="00E772F1" w:rsidP="0032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D4">
        <w:rPr>
          <w:rFonts w:ascii="Times New Roman" w:hAnsi="Times New Roman" w:cs="Times New Roman"/>
          <w:sz w:val="28"/>
          <w:szCs w:val="28"/>
        </w:rPr>
        <w:lastRenderedPageBreak/>
        <w:t>-педагог произносит слово с интонационным выделением первого звука, ведя указкой по схеме и задерживая ее в первой клеточке;</w:t>
      </w:r>
    </w:p>
    <w:p w:rsidR="00E772F1" w:rsidRPr="00FB58D4" w:rsidRDefault="00E772F1" w:rsidP="0032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D4">
        <w:rPr>
          <w:rFonts w:ascii="Times New Roman" w:hAnsi="Times New Roman" w:cs="Times New Roman"/>
          <w:sz w:val="28"/>
          <w:szCs w:val="28"/>
        </w:rPr>
        <w:t>-дети вслед за педагогом произносят слово так же;</w:t>
      </w:r>
    </w:p>
    <w:p w:rsidR="00A52668" w:rsidRPr="00FB58D4" w:rsidRDefault="00E772F1" w:rsidP="00A526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B58D4">
        <w:rPr>
          <w:rFonts w:ascii="Times New Roman" w:hAnsi="Times New Roman" w:cs="Times New Roman"/>
          <w:sz w:val="28"/>
          <w:szCs w:val="28"/>
        </w:rPr>
        <w:t xml:space="preserve">-педагог называет первый звук так, как он слышится в слове (если слово </w:t>
      </w:r>
      <w:r w:rsidRPr="00FB58D4">
        <w:rPr>
          <w:rFonts w:ascii="Times New Roman" w:hAnsi="Times New Roman" w:cs="Times New Roman"/>
          <w:i/>
          <w:sz w:val="28"/>
          <w:szCs w:val="28"/>
        </w:rPr>
        <w:t>м-мак</w:t>
      </w:r>
      <w:r w:rsidRPr="00FB58D4">
        <w:rPr>
          <w:rFonts w:ascii="Times New Roman" w:hAnsi="Times New Roman" w:cs="Times New Roman"/>
          <w:sz w:val="28"/>
          <w:szCs w:val="28"/>
        </w:rPr>
        <w:t>, то звук «М»);</w:t>
      </w:r>
    </w:p>
    <w:p w:rsidR="00E772F1" w:rsidRPr="00FB58D4" w:rsidRDefault="00E772F1" w:rsidP="0032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D4">
        <w:rPr>
          <w:rFonts w:ascii="Times New Roman" w:hAnsi="Times New Roman" w:cs="Times New Roman"/>
          <w:sz w:val="28"/>
          <w:szCs w:val="28"/>
        </w:rPr>
        <w:t>-дети произносят звук вслед за воспитателем и кладут фишку в первую клеточку;</w:t>
      </w:r>
    </w:p>
    <w:p w:rsidR="00E772F1" w:rsidRPr="00FB58D4" w:rsidRDefault="00E772F1" w:rsidP="0032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D4">
        <w:rPr>
          <w:rFonts w:ascii="Times New Roman" w:hAnsi="Times New Roman" w:cs="Times New Roman"/>
          <w:sz w:val="28"/>
          <w:szCs w:val="28"/>
        </w:rPr>
        <w:t>- ведя указкой по схеме, педагог интонационно выделяет второй звук, задерживая указку во второй клеточке (слово произносится каждый раз полностью), называет второй звук изолированно;</w:t>
      </w:r>
    </w:p>
    <w:p w:rsidR="00E772F1" w:rsidRPr="00FB58D4" w:rsidRDefault="00E772F1" w:rsidP="0032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D4">
        <w:rPr>
          <w:rFonts w:ascii="Times New Roman" w:hAnsi="Times New Roman" w:cs="Times New Roman"/>
          <w:sz w:val="28"/>
          <w:szCs w:val="28"/>
        </w:rPr>
        <w:t>- дети произносят второй звук изолированно и выкладывают фишку во вторую клеточку; так же выделяется третий звук;</w:t>
      </w:r>
    </w:p>
    <w:p w:rsidR="00E772F1" w:rsidRPr="00FB58D4" w:rsidRDefault="00E772F1" w:rsidP="0032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D4">
        <w:rPr>
          <w:rFonts w:ascii="Times New Roman" w:hAnsi="Times New Roman" w:cs="Times New Roman"/>
          <w:sz w:val="28"/>
          <w:szCs w:val="28"/>
        </w:rPr>
        <w:t>-когда будут выделены все звуки в слове, воспитатель предлагает детям «прочитать» слово так, как движется указка по звуковой схеме.</w:t>
      </w:r>
    </w:p>
    <w:p w:rsidR="00E772F1" w:rsidRPr="00FB58D4" w:rsidRDefault="00E772F1" w:rsidP="00E772F1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B58D4">
        <w:rPr>
          <w:rFonts w:ascii="Times New Roman" w:hAnsi="Times New Roman" w:cs="Times New Roman"/>
          <w:i/>
          <w:sz w:val="28"/>
          <w:szCs w:val="28"/>
        </w:rPr>
        <w:t>Хорошо отработанное действие интонационного выделения звука в слове, когда ребенок последовательно движется от первого звука к последнему, - основа будущего грамотного, без пропусков, письма!</w:t>
      </w:r>
    </w:p>
    <w:p w:rsidR="00F068BA" w:rsidRPr="00FB58D4" w:rsidRDefault="00A52668" w:rsidP="00A52668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FB58D4">
        <w:rPr>
          <w:b/>
          <w:color w:val="464646"/>
          <w:sz w:val="28"/>
          <w:szCs w:val="28"/>
        </w:rPr>
        <w:t>Звуковой анализ слов с йотированными гласными</w:t>
      </w:r>
      <w:r w:rsidR="00F068BA" w:rsidRPr="00FB58D4">
        <w:rPr>
          <w:b/>
          <w:color w:val="464646"/>
          <w:sz w:val="28"/>
          <w:szCs w:val="28"/>
        </w:rPr>
        <w:t>.</w:t>
      </w:r>
    </w:p>
    <w:p w:rsidR="00F068BA" w:rsidRPr="00FB58D4" w:rsidRDefault="00F068BA" w:rsidP="00F068BA">
      <w:pPr>
        <w:pStyle w:val="a3"/>
        <w:shd w:val="clear" w:color="auto" w:fill="F9FAFA"/>
        <w:spacing w:before="0" w:beforeAutospacing="0" w:after="0" w:afterAutospacing="0"/>
        <w:ind w:left="720"/>
        <w:rPr>
          <w:b/>
          <w:color w:val="464646"/>
          <w:sz w:val="28"/>
          <w:szCs w:val="28"/>
        </w:rPr>
      </w:pPr>
      <w:r w:rsidRPr="00FB58D4">
        <w:rPr>
          <w:b/>
          <w:color w:val="464646"/>
          <w:sz w:val="28"/>
          <w:szCs w:val="28"/>
        </w:rPr>
        <w:t>Работа по подгруппам:</w:t>
      </w:r>
    </w:p>
    <w:p w:rsidR="00A52668" w:rsidRPr="00FB58D4" w:rsidRDefault="00A52668" w:rsidP="00F068BA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«</w:t>
      </w:r>
      <w:r w:rsidR="00F068BA" w:rsidRPr="00FB58D4">
        <w:rPr>
          <w:color w:val="464646"/>
          <w:sz w:val="28"/>
          <w:szCs w:val="28"/>
        </w:rPr>
        <w:t>юля - люк</w:t>
      </w:r>
      <w:r w:rsidRPr="00FB58D4">
        <w:rPr>
          <w:color w:val="464646"/>
          <w:sz w:val="28"/>
          <w:szCs w:val="28"/>
        </w:rPr>
        <w:t>»</w:t>
      </w:r>
    </w:p>
    <w:p w:rsidR="00F068BA" w:rsidRPr="00FB58D4" w:rsidRDefault="00F068BA" w:rsidP="00F068BA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«яма - мяч»</w:t>
      </w:r>
    </w:p>
    <w:p w:rsidR="00F068BA" w:rsidRPr="00FB58D4" w:rsidRDefault="00F068BA" w:rsidP="00F068BA">
      <w:pPr>
        <w:pStyle w:val="a3"/>
        <w:shd w:val="clear" w:color="auto" w:fill="F9FAFA"/>
        <w:spacing w:before="0" w:beforeAutospacing="0" w:after="0" w:afterAutospacing="0"/>
        <w:ind w:left="72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3.«елка - пес»</w:t>
      </w:r>
    </w:p>
    <w:p w:rsidR="00F068BA" w:rsidRPr="00FB58D4" w:rsidRDefault="00F068BA" w:rsidP="00F068BA">
      <w:pPr>
        <w:pStyle w:val="a3"/>
        <w:shd w:val="clear" w:color="auto" w:fill="F9FAFA"/>
        <w:spacing w:before="0" w:beforeAutospacing="0" w:after="0" w:afterAutospacing="0"/>
        <w:ind w:left="720"/>
        <w:rPr>
          <w:color w:val="464646"/>
          <w:sz w:val="28"/>
          <w:szCs w:val="28"/>
        </w:rPr>
      </w:pPr>
      <w:r w:rsidRPr="00FB58D4">
        <w:rPr>
          <w:color w:val="464646"/>
          <w:sz w:val="28"/>
          <w:szCs w:val="28"/>
        </w:rPr>
        <w:t>4. «ель - мел»</w:t>
      </w:r>
    </w:p>
    <w:p w:rsidR="00FB58D4" w:rsidRPr="00FB58D4" w:rsidRDefault="00FB58D4" w:rsidP="00FB58D4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FB58D4">
        <w:rPr>
          <w:b/>
          <w:color w:val="464646"/>
          <w:sz w:val="28"/>
          <w:szCs w:val="28"/>
        </w:rPr>
        <w:t>8. Ознакомление с памяткой</w:t>
      </w:r>
      <w:r w:rsidRPr="00FB58D4">
        <w:rPr>
          <w:color w:val="464646"/>
          <w:sz w:val="28"/>
          <w:szCs w:val="28"/>
        </w:rPr>
        <w:t xml:space="preserve"> </w:t>
      </w:r>
      <w:r w:rsidRPr="00FB58D4">
        <w:rPr>
          <w:b/>
          <w:color w:val="464646"/>
          <w:sz w:val="28"/>
          <w:szCs w:val="28"/>
        </w:rPr>
        <w:t>фонетического разбора слов.</w:t>
      </w:r>
    </w:p>
    <w:p w:rsidR="00FB58D4" w:rsidRPr="00FB58D4" w:rsidRDefault="00FB58D4" w:rsidP="00FB58D4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1"/>
        <w:gridCol w:w="1948"/>
        <w:gridCol w:w="1900"/>
        <w:gridCol w:w="1907"/>
        <w:gridCol w:w="1905"/>
      </w:tblGrid>
      <w:tr w:rsidR="00FB58D4" w:rsidRPr="00FB58D4" w:rsidTr="00DE6272">
        <w:tc>
          <w:tcPr>
            <w:tcW w:w="9571" w:type="dxa"/>
            <w:gridSpan w:val="5"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  <w:r w:rsidRPr="00320180">
              <w:rPr>
                <w:b/>
                <w:color w:val="464646"/>
              </w:rPr>
              <w:t>ЗВУК</w:t>
            </w:r>
          </w:p>
        </w:tc>
      </w:tr>
      <w:tr w:rsidR="00FB58D4" w:rsidRPr="00FB58D4" w:rsidTr="00FB58D4">
        <w:tc>
          <w:tcPr>
            <w:tcW w:w="3859" w:type="dxa"/>
            <w:gridSpan w:val="2"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  <w:r w:rsidRPr="00320180">
              <w:rPr>
                <w:b/>
                <w:color w:val="464646"/>
              </w:rPr>
              <w:t>ГЛАСНЫЙ</w:t>
            </w:r>
            <w:r w:rsidRPr="00320180">
              <w:rPr>
                <w:b/>
                <w:color w:val="464646"/>
              </w:rPr>
              <w:tab/>
            </w:r>
          </w:p>
        </w:tc>
        <w:tc>
          <w:tcPr>
            <w:tcW w:w="1900" w:type="dxa"/>
            <w:vMerge w:val="restart"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</w:p>
        </w:tc>
        <w:tc>
          <w:tcPr>
            <w:tcW w:w="3812" w:type="dxa"/>
            <w:gridSpan w:val="2"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  <w:r w:rsidRPr="00320180">
              <w:rPr>
                <w:b/>
                <w:color w:val="464646"/>
              </w:rPr>
              <w:t>СОГЛАСНЫЙ</w:t>
            </w:r>
          </w:p>
        </w:tc>
      </w:tr>
      <w:tr w:rsidR="00FB58D4" w:rsidRPr="00FB58D4" w:rsidTr="00FB58D4">
        <w:tc>
          <w:tcPr>
            <w:tcW w:w="1911" w:type="dxa"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  <w:r w:rsidRPr="00320180">
              <w:rPr>
                <w:b/>
                <w:color w:val="464646"/>
              </w:rPr>
              <w:t>УДАРНЫЙ</w:t>
            </w:r>
          </w:p>
        </w:tc>
        <w:tc>
          <w:tcPr>
            <w:tcW w:w="1948" w:type="dxa"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  <w:r w:rsidRPr="00320180">
              <w:rPr>
                <w:b/>
                <w:color w:val="464646"/>
              </w:rPr>
              <w:t>БЕЗУДАРНЫЙ</w:t>
            </w:r>
          </w:p>
        </w:tc>
        <w:tc>
          <w:tcPr>
            <w:tcW w:w="1900" w:type="dxa"/>
            <w:vMerge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</w:p>
        </w:tc>
        <w:tc>
          <w:tcPr>
            <w:tcW w:w="1907" w:type="dxa"/>
            <w:vMerge w:val="restart"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  <w:r w:rsidRPr="00320180">
              <w:rPr>
                <w:b/>
                <w:color w:val="464646"/>
              </w:rPr>
              <w:t>ЗВОНКИЙ ИЛИ ГЛУХОЙ</w:t>
            </w:r>
          </w:p>
        </w:tc>
        <w:tc>
          <w:tcPr>
            <w:tcW w:w="1905" w:type="dxa"/>
            <w:vMerge w:val="restart"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  <w:r w:rsidRPr="00320180">
              <w:rPr>
                <w:b/>
                <w:color w:val="464646"/>
              </w:rPr>
              <w:t>ТВЕРДЫЙ ИЛИ МЯГКИЙ</w:t>
            </w:r>
          </w:p>
        </w:tc>
      </w:tr>
      <w:tr w:rsidR="00FB58D4" w:rsidRPr="00FB58D4" w:rsidTr="00FB58D4">
        <w:trPr>
          <w:trHeight w:val="322"/>
        </w:trPr>
        <w:tc>
          <w:tcPr>
            <w:tcW w:w="3859" w:type="dxa"/>
            <w:gridSpan w:val="2"/>
            <w:vMerge w:val="restart"/>
          </w:tcPr>
          <w:p w:rsidR="00FB58D4" w:rsidRPr="00FB58D4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</w:p>
        </w:tc>
        <w:tc>
          <w:tcPr>
            <w:tcW w:w="1907" w:type="dxa"/>
            <w:vMerge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</w:p>
        </w:tc>
        <w:tc>
          <w:tcPr>
            <w:tcW w:w="1905" w:type="dxa"/>
            <w:vMerge/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</w:p>
        </w:tc>
      </w:tr>
      <w:tr w:rsidR="00FB58D4" w:rsidRPr="00FB58D4" w:rsidTr="009F4AA7">
        <w:trPr>
          <w:trHeight w:val="879"/>
        </w:trPr>
        <w:tc>
          <w:tcPr>
            <w:tcW w:w="3859" w:type="dxa"/>
            <w:gridSpan w:val="2"/>
            <w:vMerge/>
            <w:tcBorders>
              <w:bottom w:val="single" w:sz="4" w:space="0" w:color="auto"/>
            </w:tcBorders>
          </w:tcPr>
          <w:p w:rsidR="00FB58D4" w:rsidRPr="00FB58D4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  <w:r w:rsidRPr="00320180">
              <w:rPr>
                <w:b/>
                <w:color w:val="464646"/>
              </w:rPr>
              <w:t>ПАРНЫЙ ИЛИ НЕПАРНЫЙ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B58D4" w:rsidRPr="00320180" w:rsidRDefault="00FB58D4" w:rsidP="00FB58D4">
            <w:pPr>
              <w:pStyle w:val="a3"/>
              <w:spacing w:before="0" w:beforeAutospacing="0" w:after="0" w:afterAutospacing="0"/>
              <w:jc w:val="center"/>
              <w:rPr>
                <w:b/>
                <w:color w:val="464646"/>
              </w:rPr>
            </w:pPr>
            <w:r w:rsidRPr="00320180">
              <w:rPr>
                <w:b/>
                <w:color w:val="464646"/>
              </w:rPr>
              <w:t>ПАРНЫЙ ИЛИ НЕПАРНЫЙ</w:t>
            </w:r>
          </w:p>
        </w:tc>
      </w:tr>
    </w:tbl>
    <w:p w:rsidR="00FB58D4" w:rsidRDefault="00320180" w:rsidP="00320180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>Инструкция.</w:t>
      </w:r>
    </w:p>
    <w:p w:rsidR="00320180" w:rsidRPr="00320180" w:rsidRDefault="00320180" w:rsidP="00320180">
      <w:pPr>
        <w:pStyle w:val="a3"/>
        <w:shd w:val="clear" w:color="auto" w:fill="F9FAFA"/>
        <w:spacing w:before="0" w:beforeAutospacing="0" w:after="0" w:afterAutospacing="0"/>
        <w:ind w:firstLine="708"/>
        <w:rPr>
          <w:color w:val="464646"/>
          <w:sz w:val="28"/>
          <w:szCs w:val="28"/>
        </w:rPr>
      </w:pPr>
      <w:r w:rsidRPr="00320180">
        <w:rPr>
          <w:color w:val="464646"/>
          <w:sz w:val="28"/>
          <w:szCs w:val="28"/>
        </w:rPr>
        <w:t>1.Запишите слово.</w:t>
      </w:r>
    </w:p>
    <w:p w:rsidR="00320180" w:rsidRPr="00320180" w:rsidRDefault="00320180" w:rsidP="00320180">
      <w:pPr>
        <w:pStyle w:val="a3"/>
        <w:shd w:val="clear" w:color="auto" w:fill="F9FAFA"/>
        <w:spacing w:before="0" w:beforeAutospacing="0" w:after="0" w:afterAutospacing="0"/>
        <w:ind w:firstLine="708"/>
        <w:rPr>
          <w:color w:val="464646"/>
          <w:sz w:val="28"/>
          <w:szCs w:val="28"/>
        </w:rPr>
      </w:pPr>
      <w:r w:rsidRPr="00320180">
        <w:rPr>
          <w:color w:val="464646"/>
          <w:sz w:val="28"/>
          <w:szCs w:val="28"/>
        </w:rPr>
        <w:t>2. Разделите его на слоги.</w:t>
      </w:r>
    </w:p>
    <w:p w:rsidR="00320180" w:rsidRPr="00320180" w:rsidRDefault="00320180" w:rsidP="00320180">
      <w:pPr>
        <w:pStyle w:val="a3"/>
        <w:shd w:val="clear" w:color="auto" w:fill="F9FAFA"/>
        <w:spacing w:before="0" w:beforeAutospacing="0" w:after="0" w:afterAutospacing="0"/>
        <w:ind w:firstLine="708"/>
        <w:rPr>
          <w:color w:val="464646"/>
          <w:sz w:val="28"/>
          <w:szCs w:val="28"/>
        </w:rPr>
      </w:pPr>
      <w:r w:rsidRPr="00320180">
        <w:rPr>
          <w:color w:val="464646"/>
          <w:sz w:val="28"/>
          <w:szCs w:val="28"/>
        </w:rPr>
        <w:t>3.Поставьте ударение.</w:t>
      </w:r>
    </w:p>
    <w:p w:rsidR="00320180" w:rsidRPr="00320180" w:rsidRDefault="00320180" w:rsidP="00320180">
      <w:pPr>
        <w:pStyle w:val="a3"/>
        <w:shd w:val="clear" w:color="auto" w:fill="F9FAFA"/>
        <w:spacing w:before="0" w:beforeAutospacing="0" w:after="0" w:afterAutospacing="0"/>
        <w:ind w:firstLine="708"/>
        <w:rPr>
          <w:color w:val="464646"/>
          <w:sz w:val="28"/>
          <w:szCs w:val="28"/>
        </w:rPr>
      </w:pPr>
      <w:r w:rsidRPr="00320180">
        <w:rPr>
          <w:color w:val="464646"/>
          <w:sz w:val="28"/>
          <w:szCs w:val="28"/>
        </w:rPr>
        <w:t>4.Запишите транскрипцию слова в квадратных скобках.</w:t>
      </w:r>
    </w:p>
    <w:p w:rsidR="00320180" w:rsidRDefault="00320180" w:rsidP="00320180">
      <w:pPr>
        <w:pStyle w:val="a3"/>
        <w:shd w:val="clear" w:color="auto" w:fill="F9FAFA"/>
        <w:spacing w:before="0" w:beforeAutospacing="0" w:after="0" w:afterAutospacing="0"/>
        <w:ind w:left="708"/>
        <w:rPr>
          <w:color w:val="464646"/>
          <w:sz w:val="28"/>
          <w:szCs w:val="28"/>
        </w:rPr>
      </w:pPr>
      <w:r w:rsidRPr="00320180">
        <w:rPr>
          <w:color w:val="464646"/>
          <w:sz w:val="28"/>
          <w:szCs w:val="28"/>
        </w:rPr>
        <w:t xml:space="preserve">Помните: звук в транскрипции пишется </w:t>
      </w:r>
      <w:proofErr w:type="gramStart"/>
      <w:r w:rsidRPr="00320180">
        <w:rPr>
          <w:color w:val="464646"/>
          <w:sz w:val="28"/>
          <w:szCs w:val="28"/>
        </w:rPr>
        <w:t>также, как</w:t>
      </w:r>
      <w:proofErr w:type="gramEnd"/>
      <w:r w:rsidRPr="00320180">
        <w:rPr>
          <w:color w:val="464646"/>
          <w:sz w:val="28"/>
          <w:szCs w:val="28"/>
        </w:rPr>
        <w:t xml:space="preserve"> и произносится.</w:t>
      </w:r>
    </w:p>
    <w:p w:rsidR="00320180" w:rsidRPr="00320180" w:rsidRDefault="00320180" w:rsidP="00320180">
      <w:pPr>
        <w:pStyle w:val="a3"/>
        <w:shd w:val="clear" w:color="auto" w:fill="F9FAFA"/>
        <w:spacing w:before="0" w:beforeAutospacing="0" w:after="0" w:afterAutospacing="0"/>
        <w:ind w:left="708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5. Дайте характеристику звукам.</w:t>
      </w:r>
    </w:p>
    <w:p w:rsidR="00320180" w:rsidRDefault="00320180" w:rsidP="00320180">
      <w:pPr>
        <w:pStyle w:val="a3"/>
        <w:shd w:val="clear" w:color="auto" w:fill="F9FAFA"/>
        <w:spacing w:before="0" w:beforeAutospacing="0" w:after="0" w:afterAutospacing="0"/>
        <w:ind w:firstLine="708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6</w:t>
      </w:r>
      <w:r w:rsidRPr="00320180">
        <w:rPr>
          <w:color w:val="464646"/>
          <w:sz w:val="28"/>
          <w:szCs w:val="28"/>
        </w:rPr>
        <w:t>. Укажите количество букв и звуков.</w:t>
      </w:r>
    </w:p>
    <w:p w:rsidR="00114400" w:rsidRDefault="00114400" w:rsidP="00114400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114400">
        <w:rPr>
          <w:b/>
          <w:color w:val="464646"/>
          <w:sz w:val="28"/>
          <w:szCs w:val="28"/>
        </w:rPr>
        <w:t>Важно знать!</w:t>
      </w:r>
    </w:p>
    <w:p w:rsidR="00114400" w:rsidRPr="00114400" w:rsidRDefault="00114400" w:rsidP="00114400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114400">
        <w:rPr>
          <w:color w:val="464646"/>
          <w:sz w:val="28"/>
          <w:szCs w:val="28"/>
        </w:rPr>
        <w:t>Гласные и согласные в сильной позиции пишутся так, как слышатся;</w:t>
      </w:r>
    </w:p>
    <w:p w:rsidR="00114400" w:rsidRPr="00114400" w:rsidRDefault="00114400" w:rsidP="00114400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114400">
        <w:rPr>
          <w:color w:val="464646"/>
          <w:sz w:val="28"/>
          <w:szCs w:val="28"/>
        </w:rPr>
        <w:lastRenderedPageBreak/>
        <w:t>Обязательно ставится ударение;</w:t>
      </w:r>
    </w:p>
    <w:p w:rsidR="00114400" w:rsidRPr="00114400" w:rsidRDefault="00114400" w:rsidP="00114400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114400">
        <w:rPr>
          <w:color w:val="464646"/>
          <w:sz w:val="28"/>
          <w:szCs w:val="28"/>
        </w:rPr>
        <w:t>Звуки в слабой позиции записываются, как произносятся;</w:t>
      </w:r>
    </w:p>
    <w:p w:rsidR="00114400" w:rsidRDefault="00114400" w:rsidP="00114400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114400">
        <w:rPr>
          <w:color w:val="464646"/>
          <w:sz w:val="28"/>
          <w:szCs w:val="28"/>
        </w:rPr>
        <w:t>Мягкость согласных обозначается знаком в виде запятой справа над буквой.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4"/>
      </w:tblGrid>
      <w:tr w:rsidR="00114400" w:rsidTr="00114400">
        <w:tc>
          <w:tcPr>
            <w:tcW w:w="4785" w:type="dxa"/>
          </w:tcPr>
          <w:p w:rsidR="00114400" w:rsidRDefault="00114400" w:rsidP="00114400">
            <w:pPr>
              <w:pStyle w:val="a3"/>
              <w:spacing w:before="0" w:beforeAutospacing="0" w:after="0" w:afterAutospacing="0"/>
              <w:rPr>
                <w:color w:val="464646"/>
              </w:rPr>
            </w:pPr>
            <w:r w:rsidRPr="00114400">
              <w:rPr>
                <w:color w:val="464646"/>
              </w:rPr>
              <w:t>ТЕЛЕВИЗОР</w:t>
            </w:r>
          </w:p>
          <w:p w:rsidR="00114400" w:rsidRDefault="00114400" w:rsidP="00114400">
            <w:pPr>
              <w:pStyle w:val="a3"/>
              <w:spacing w:before="0" w:beforeAutospacing="0" w:after="0" w:afterAutospacing="0"/>
              <w:rPr>
                <w:color w:val="464646"/>
              </w:rPr>
            </w:pPr>
            <w:r>
              <w:rPr>
                <w:color w:val="464646"/>
              </w:rPr>
              <w:t xml:space="preserve">                 /</w:t>
            </w:r>
          </w:p>
          <w:p w:rsidR="00114400" w:rsidRDefault="00114400" w:rsidP="00114400">
            <w:pPr>
              <w:pStyle w:val="a3"/>
              <w:spacing w:before="0" w:beforeAutospacing="0" w:after="0" w:afterAutospacing="0"/>
              <w:rPr>
                <w:color w:val="464646"/>
              </w:rPr>
            </w:pPr>
            <w:r>
              <w:rPr>
                <w:color w:val="464646"/>
              </w:rPr>
              <w:t>ТЕ-ЛЕ-ВИ-ЗОР</w:t>
            </w:r>
          </w:p>
          <w:p w:rsidR="00114400" w:rsidRDefault="00114400" w:rsidP="00114400">
            <w:pPr>
              <w:pStyle w:val="a3"/>
              <w:spacing w:before="0" w:beforeAutospacing="0" w:after="0" w:afterAutospacing="0"/>
              <w:rPr>
                <w:color w:val="464646"/>
              </w:rPr>
            </w:pPr>
            <w:r>
              <w:rPr>
                <w:color w:val="464646"/>
              </w:rPr>
              <w:t xml:space="preserve">                      /</w:t>
            </w:r>
          </w:p>
          <w:p w:rsidR="00114400" w:rsidRPr="00114400" w:rsidRDefault="00114400" w:rsidP="00114400">
            <w:pPr>
              <w:pStyle w:val="a3"/>
              <w:spacing w:before="0" w:beforeAutospacing="0" w:after="0" w:afterAutospacing="0"/>
              <w:rPr>
                <w:color w:val="464646"/>
              </w:rPr>
            </w:pPr>
            <w:r w:rsidRPr="00114400">
              <w:rPr>
                <w:color w:val="464646"/>
              </w:rPr>
              <w:t>|</w:t>
            </w:r>
            <w:r>
              <w:rPr>
                <w:color w:val="464646"/>
              </w:rPr>
              <w:t>Т</w:t>
            </w:r>
            <w:r w:rsidRPr="00114400">
              <w:rPr>
                <w:color w:val="464646"/>
              </w:rPr>
              <w:t>*</w:t>
            </w:r>
            <w:r>
              <w:rPr>
                <w:color w:val="464646"/>
              </w:rPr>
              <w:t>ИЛ</w:t>
            </w:r>
            <w:r w:rsidRPr="00114400">
              <w:rPr>
                <w:color w:val="464646"/>
              </w:rPr>
              <w:t>*</w:t>
            </w:r>
            <w:r>
              <w:rPr>
                <w:color w:val="464646"/>
              </w:rPr>
              <w:t>ИВ</w:t>
            </w:r>
            <w:r w:rsidRPr="00114400">
              <w:rPr>
                <w:color w:val="464646"/>
              </w:rPr>
              <w:t>*</w:t>
            </w:r>
            <w:r>
              <w:rPr>
                <w:color w:val="464646"/>
              </w:rPr>
              <w:t>ИЗАР</w:t>
            </w:r>
            <w:r w:rsidRPr="00114400">
              <w:rPr>
                <w:color w:val="464646"/>
              </w:rPr>
              <w:t>|</w:t>
            </w:r>
            <w:r>
              <w:rPr>
                <w:color w:val="464646"/>
              </w:rPr>
              <w:t xml:space="preserve"> - 9 букв, 9 звуков</w:t>
            </w:r>
          </w:p>
        </w:tc>
        <w:tc>
          <w:tcPr>
            <w:tcW w:w="4786" w:type="dxa"/>
          </w:tcPr>
          <w:p w:rsidR="00114400" w:rsidRDefault="00114400" w:rsidP="00114400">
            <w:pPr>
              <w:pStyle w:val="a3"/>
              <w:spacing w:before="0" w:beforeAutospacing="0" w:after="0" w:afterAutospacing="0"/>
              <w:rPr>
                <w:color w:val="464646"/>
              </w:rPr>
            </w:pPr>
            <w:r w:rsidRPr="00114400">
              <w:rPr>
                <w:color w:val="464646"/>
              </w:rPr>
              <w:t>БЕЛЬЧОНОК</w:t>
            </w:r>
          </w:p>
          <w:p w:rsidR="00114400" w:rsidRPr="00114400" w:rsidRDefault="00114400" w:rsidP="00114400">
            <w:pPr>
              <w:pStyle w:val="a3"/>
              <w:spacing w:before="0" w:beforeAutospacing="0" w:after="0" w:afterAutospacing="0"/>
              <w:rPr>
                <w:color w:val="464646"/>
                <w:lang w:val="en-US"/>
              </w:rPr>
            </w:pPr>
            <w:r>
              <w:rPr>
                <w:color w:val="464646"/>
              </w:rPr>
              <w:t xml:space="preserve">               /</w:t>
            </w:r>
          </w:p>
          <w:p w:rsidR="00114400" w:rsidRDefault="00114400" w:rsidP="00114400">
            <w:pPr>
              <w:pStyle w:val="a3"/>
              <w:spacing w:before="0" w:beforeAutospacing="0" w:after="0" w:afterAutospacing="0"/>
              <w:rPr>
                <w:color w:val="464646"/>
              </w:rPr>
            </w:pPr>
            <w:r w:rsidRPr="00114400">
              <w:rPr>
                <w:color w:val="464646"/>
              </w:rPr>
              <w:t>БЕЛЬ-ЧО-НОК</w:t>
            </w:r>
          </w:p>
          <w:p w:rsidR="00114400" w:rsidRPr="00114400" w:rsidRDefault="00114400" w:rsidP="00114400">
            <w:pPr>
              <w:pStyle w:val="a3"/>
              <w:spacing w:before="0" w:beforeAutospacing="0" w:after="0" w:afterAutospacing="0"/>
              <w:rPr>
                <w:color w:val="464646"/>
              </w:rPr>
            </w:pPr>
            <w:r>
              <w:rPr>
                <w:color w:val="464646"/>
              </w:rPr>
              <w:t xml:space="preserve">                   /</w:t>
            </w:r>
          </w:p>
          <w:p w:rsidR="00114400" w:rsidRPr="00114400" w:rsidRDefault="00114400" w:rsidP="00114400">
            <w:pPr>
              <w:pStyle w:val="a3"/>
              <w:spacing w:before="0" w:beforeAutospacing="0" w:after="0" w:afterAutospacing="0"/>
              <w:rPr>
                <w:color w:val="464646"/>
                <w:sz w:val="28"/>
                <w:szCs w:val="28"/>
              </w:rPr>
            </w:pPr>
            <w:r w:rsidRPr="00114400">
              <w:rPr>
                <w:color w:val="464646"/>
              </w:rPr>
              <w:t>|</w:t>
            </w:r>
            <w:proofErr w:type="gramStart"/>
            <w:r w:rsidRPr="00114400">
              <w:rPr>
                <w:color w:val="464646"/>
              </w:rPr>
              <w:t>Б</w:t>
            </w:r>
            <w:proofErr w:type="gramEnd"/>
            <w:r w:rsidRPr="00114400">
              <w:rPr>
                <w:color w:val="464646"/>
              </w:rPr>
              <w:t>*ИЛ*Ч*ОНАК|</w:t>
            </w:r>
            <w:r>
              <w:rPr>
                <w:color w:val="464646"/>
              </w:rPr>
              <w:t>- 9 букв, 8 звуков</w:t>
            </w:r>
          </w:p>
        </w:tc>
      </w:tr>
    </w:tbl>
    <w:p w:rsidR="00114400" w:rsidRPr="00114400" w:rsidRDefault="00114400" w:rsidP="00114400">
      <w:pPr>
        <w:pStyle w:val="a3"/>
        <w:shd w:val="clear" w:color="auto" w:fill="F9FAFA"/>
        <w:spacing w:before="0" w:beforeAutospacing="0" w:after="0" w:afterAutospacing="0"/>
        <w:ind w:left="720"/>
        <w:rPr>
          <w:color w:val="464646"/>
          <w:sz w:val="28"/>
          <w:szCs w:val="28"/>
        </w:rPr>
      </w:pPr>
    </w:p>
    <w:p w:rsidR="00F068BA" w:rsidRPr="00FB58D4" w:rsidRDefault="00FB58D4" w:rsidP="00F068BA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FB58D4">
        <w:rPr>
          <w:b/>
          <w:color w:val="464646"/>
          <w:sz w:val="28"/>
          <w:szCs w:val="28"/>
        </w:rPr>
        <w:t>9</w:t>
      </w:r>
      <w:r w:rsidR="00F068BA" w:rsidRPr="00FB58D4">
        <w:rPr>
          <w:b/>
          <w:color w:val="464646"/>
          <w:sz w:val="28"/>
          <w:szCs w:val="28"/>
        </w:rPr>
        <w:t xml:space="preserve">. </w:t>
      </w:r>
      <w:r w:rsidRPr="00FB58D4">
        <w:rPr>
          <w:b/>
          <w:color w:val="464646"/>
          <w:sz w:val="28"/>
          <w:szCs w:val="28"/>
        </w:rPr>
        <w:t xml:space="preserve">Фонетический разбор </w:t>
      </w:r>
      <w:r w:rsidR="00F068BA" w:rsidRPr="00FB58D4">
        <w:rPr>
          <w:b/>
          <w:color w:val="464646"/>
          <w:sz w:val="28"/>
          <w:szCs w:val="28"/>
        </w:rPr>
        <w:t>многосложных слов.</w:t>
      </w:r>
    </w:p>
    <w:p w:rsidR="00E720DF" w:rsidRDefault="00F068BA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FB58D4">
        <w:rPr>
          <w:b/>
          <w:color w:val="464646"/>
          <w:sz w:val="28"/>
          <w:szCs w:val="28"/>
        </w:rPr>
        <w:t xml:space="preserve"> </w:t>
      </w:r>
      <w:r w:rsidRPr="00FB58D4">
        <w:rPr>
          <w:color w:val="464646"/>
          <w:sz w:val="28"/>
          <w:szCs w:val="28"/>
        </w:rPr>
        <w:t>«Ноябрь», «инъекция», «подъезд»</w:t>
      </w:r>
      <w:r w:rsidR="00FB58D4" w:rsidRPr="00FB58D4">
        <w:rPr>
          <w:color w:val="464646"/>
          <w:sz w:val="28"/>
          <w:szCs w:val="28"/>
        </w:rPr>
        <w:t xml:space="preserve"> и др.</w:t>
      </w:r>
    </w:p>
    <w:p w:rsidR="00E720DF" w:rsidRPr="00E720DF" w:rsidRDefault="00E720DF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  <w:lang w:val="en-US"/>
        </w:rPr>
      </w:pPr>
      <w:r>
        <w:rPr>
          <w:color w:val="464646"/>
          <w:sz w:val="28"/>
          <w:szCs w:val="28"/>
        </w:rPr>
        <w:t xml:space="preserve">      </w:t>
      </w:r>
      <w:r>
        <w:rPr>
          <w:color w:val="464646"/>
          <w:sz w:val="28"/>
          <w:szCs w:val="28"/>
          <w:lang w:val="en-US"/>
        </w:rPr>
        <w:t xml:space="preserve"> /</w:t>
      </w:r>
    </w:p>
    <w:p w:rsidR="00E720DF" w:rsidRDefault="00E720DF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  <w:lang w:val="en-US"/>
        </w:rPr>
      </w:pPr>
      <w:r>
        <w:rPr>
          <w:color w:val="464646"/>
          <w:sz w:val="28"/>
          <w:szCs w:val="28"/>
        </w:rPr>
        <w:t>Ноябрь</w:t>
      </w:r>
      <w:r w:rsidR="00F81608">
        <w:rPr>
          <w:color w:val="464646"/>
          <w:sz w:val="28"/>
          <w:szCs w:val="28"/>
        </w:rPr>
        <w:t xml:space="preserve"> – </w:t>
      </w:r>
      <w:proofErr w:type="gramStart"/>
      <w:r w:rsidR="00F81608">
        <w:rPr>
          <w:color w:val="464646"/>
          <w:sz w:val="28"/>
          <w:szCs w:val="28"/>
        </w:rPr>
        <w:t>но–</w:t>
      </w:r>
      <w:proofErr w:type="spellStart"/>
      <w:r w:rsidR="00F81608">
        <w:rPr>
          <w:color w:val="464646"/>
          <w:sz w:val="28"/>
          <w:szCs w:val="28"/>
        </w:rPr>
        <w:t>ябрь</w:t>
      </w:r>
      <w:proofErr w:type="spellEnd"/>
      <w:proofErr w:type="gramEnd"/>
      <w:r w:rsidR="00F81608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 -2 слога</w:t>
      </w:r>
    </w:p>
    <w:p w:rsidR="00E720DF" w:rsidRDefault="00E720DF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Н </w:t>
      </w:r>
      <w:r w:rsidR="00F81608">
        <w:rPr>
          <w:color w:val="464646"/>
          <w:sz w:val="28"/>
          <w:szCs w:val="28"/>
        </w:rPr>
        <w:t>–</w:t>
      </w:r>
      <w:r w:rsidRPr="00E720DF">
        <w:rPr>
          <w:color w:val="464646"/>
          <w:sz w:val="28"/>
          <w:szCs w:val="28"/>
        </w:rPr>
        <w:t xml:space="preserve"> </w:t>
      </w:r>
      <w:r w:rsidR="00F81608" w:rsidRPr="00F81608">
        <w:rPr>
          <w:color w:val="464646"/>
          <w:sz w:val="28"/>
          <w:szCs w:val="28"/>
        </w:rPr>
        <w:t>|</w:t>
      </w:r>
      <w:r>
        <w:rPr>
          <w:color w:val="464646"/>
          <w:sz w:val="28"/>
          <w:szCs w:val="28"/>
        </w:rPr>
        <w:t>н</w:t>
      </w:r>
      <w:r w:rsidR="00F81608" w:rsidRPr="00F81608">
        <w:rPr>
          <w:color w:val="464646"/>
          <w:sz w:val="28"/>
          <w:szCs w:val="28"/>
        </w:rPr>
        <w:t>|</w:t>
      </w:r>
      <w:r>
        <w:rPr>
          <w:color w:val="464646"/>
          <w:sz w:val="28"/>
          <w:szCs w:val="28"/>
        </w:rPr>
        <w:t xml:space="preserve">  - </w:t>
      </w:r>
      <w:proofErr w:type="spellStart"/>
      <w:r>
        <w:rPr>
          <w:color w:val="464646"/>
          <w:sz w:val="28"/>
          <w:szCs w:val="28"/>
        </w:rPr>
        <w:t>согл</w:t>
      </w:r>
      <w:proofErr w:type="spellEnd"/>
      <w:r>
        <w:rPr>
          <w:color w:val="464646"/>
          <w:sz w:val="28"/>
          <w:szCs w:val="28"/>
        </w:rPr>
        <w:t xml:space="preserve">., </w:t>
      </w:r>
      <w:proofErr w:type="spellStart"/>
      <w:r>
        <w:rPr>
          <w:color w:val="464646"/>
          <w:sz w:val="28"/>
          <w:szCs w:val="28"/>
        </w:rPr>
        <w:t>звонк</w:t>
      </w:r>
      <w:proofErr w:type="spellEnd"/>
      <w:r>
        <w:rPr>
          <w:color w:val="464646"/>
          <w:sz w:val="28"/>
          <w:szCs w:val="28"/>
        </w:rPr>
        <w:t xml:space="preserve">. </w:t>
      </w:r>
      <w:proofErr w:type="spellStart"/>
      <w:r>
        <w:rPr>
          <w:color w:val="464646"/>
          <w:sz w:val="28"/>
          <w:szCs w:val="28"/>
        </w:rPr>
        <w:t>непарн</w:t>
      </w:r>
      <w:proofErr w:type="spellEnd"/>
      <w:r>
        <w:rPr>
          <w:color w:val="464646"/>
          <w:sz w:val="28"/>
          <w:szCs w:val="28"/>
        </w:rPr>
        <w:t>., тверд</w:t>
      </w:r>
      <w:proofErr w:type="gramStart"/>
      <w:r>
        <w:rPr>
          <w:color w:val="464646"/>
          <w:sz w:val="28"/>
          <w:szCs w:val="28"/>
        </w:rPr>
        <w:t>.</w:t>
      </w:r>
      <w:proofErr w:type="gramEnd"/>
      <w:r>
        <w:rPr>
          <w:color w:val="464646"/>
          <w:sz w:val="28"/>
          <w:szCs w:val="28"/>
        </w:rPr>
        <w:t xml:space="preserve"> </w:t>
      </w:r>
      <w:proofErr w:type="spellStart"/>
      <w:proofErr w:type="gramStart"/>
      <w:r>
        <w:rPr>
          <w:color w:val="464646"/>
          <w:sz w:val="28"/>
          <w:szCs w:val="28"/>
        </w:rPr>
        <w:t>п</w:t>
      </w:r>
      <w:proofErr w:type="gramEnd"/>
      <w:r>
        <w:rPr>
          <w:color w:val="464646"/>
          <w:sz w:val="28"/>
          <w:szCs w:val="28"/>
        </w:rPr>
        <w:t>арн</w:t>
      </w:r>
      <w:proofErr w:type="spellEnd"/>
      <w:r>
        <w:rPr>
          <w:color w:val="464646"/>
          <w:sz w:val="28"/>
          <w:szCs w:val="28"/>
        </w:rPr>
        <w:t>.</w:t>
      </w:r>
    </w:p>
    <w:p w:rsidR="00E720DF" w:rsidRDefault="00E720DF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О –</w:t>
      </w:r>
      <w:r w:rsidR="00F81608">
        <w:rPr>
          <w:color w:val="464646"/>
          <w:sz w:val="28"/>
          <w:szCs w:val="28"/>
        </w:rPr>
        <w:t xml:space="preserve"> </w:t>
      </w:r>
      <w:r w:rsidR="00F81608" w:rsidRPr="00F81608">
        <w:rPr>
          <w:color w:val="464646"/>
          <w:sz w:val="28"/>
          <w:szCs w:val="28"/>
        </w:rPr>
        <w:t>|</w:t>
      </w:r>
      <w:r w:rsidR="00F81608">
        <w:rPr>
          <w:color w:val="464646"/>
          <w:sz w:val="28"/>
          <w:szCs w:val="28"/>
        </w:rPr>
        <w:t>а</w:t>
      </w:r>
      <w:r w:rsidR="00F81608" w:rsidRPr="00F81608">
        <w:rPr>
          <w:color w:val="464646"/>
          <w:sz w:val="28"/>
          <w:szCs w:val="28"/>
        </w:rPr>
        <w:t xml:space="preserve">| </w:t>
      </w:r>
      <w:r>
        <w:rPr>
          <w:color w:val="464646"/>
          <w:sz w:val="28"/>
          <w:szCs w:val="28"/>
        </w:rPr>
        <w:t xml:space="preserve">– </w:t>
      </w:r>
      <w:proofErr w:type="spellStart"/>
      <w:r>
        <w:rPr>
          <w:color w:val="464646"/>
          <w:sz w:val="28"/>
          <w:szCs w:val="28"/>
        </w:rPr>
        <w:t>гласн</w:t>
      </w:r>
      <w:proofErr w:type="spellEnd"/>
      <w:r>
        <w:rPr>
          <w:color w:val="464646"/>
          <w:sz w:val="28"/>
          <w:szCs w:val="28"/>
        </w:rPr>
        <w:t xml:space="preserve">., </w:t>
      </w:r>
      <w:proofErr w:type="spellStart"/>
      <w:r>
        <w:rPr>
          <w:color w:val="464646"/>
          <w:sz w:val="28"/>
          <w:szCs w:val="28"/>
        </w:rPr>
        <w:t>безуд</w:t>
      </w:r>
      <w:proofErr w:type="spellEnd"/>
      <w:r>
        <w:rPr>
          <w:color w:val="464646"/>
          <w:sz w:val="28"/>
          <w:szCs w:val="28"/>
        </w:rPr>
        <w:t>.</w:t>
      </w:r>
    </w:p>
    <w:p w:rsidR="00E720DF" w:rsidRDefault="00E720DF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Я – </w:t>
      </w:r>
      <w:r w:rsidR="00F81608" w:rsidRPr="00F81608">
        <w:rPr>
          <w:color w:val="464646"/>
          <w:sz w:val="28"/>
          <w:szCs w:val="28"/>
        </w:rPr>
        <w:t>|</w:t>
      </w:r>
      <w:r>
        <w:rPr>
          <w:color w:val="464646"/>
          <w:sz w:val="28"/>
          <w:szCs w:val="28"/>
        </w:rPr>
        <w:t>й</w:t>
      </w:r>
      <w:r w:rsidR="00F81608">
        <w:rPr>
          <w:color w:val="464646"/>
          <w:sz w:val="28"/>
          <w:szCs w:val="28"/>
        </w:rPr>
        <w:t>*</w:t>
      </w:r>
      <w:r w:rsidR="00F81608" w:rsidRPr="00F81608">
        <w:rPr>
          <w:color w:val="464646"/>
          <w:sz w:val="28"/>
          <w:szCs w:val="28"/>
        </w:rPr>
        <w:t>|</w:t>
      </w:r>
      <w:r>
        <w:rPr>
          <w:color w:val="464646"/>
          <w:sz w:val="28"/>
          <w:szCs w:val="28"/>
        </w:rPr>
        <w:t xml:space="preserve"> – </w:t>
      </w:r>
      <w:proofErr w:type="spellStart"/>
      <w:r>
        <w:rPr>
          <w:color w:val="464646"/>
          <w:sz w:val="28"/>
          <w:szCs w:val="28"/>
        </w:rPr>
        <w:t>согл</w:t>
      </w:r>
      <w:proofErr w:type="spellEnd"/>
      <w:r>
        <w:rPr>
          <w:color w:val="464646"/>
          <w:sz w:val="28"/>
          <w:szCs w:val="28"/>
        </w:rPr>
        <w:t xml:space="preserve">., </w:t>
      </w:r>
      <w:proofErr w:type="spellStart"/>
      <w:r>
        <w:rPr>
          <w:color w:val="464646"/>
          <w:sz w:val="28"/>
          <w:szCs w:val="28"/>
        </w:rPr>
        <w:t>звонк</w:t>
      </w:r>
      <w:proofErr w:type="spellEnd"/>
      <w:r>
        <w:rPr>
          <w:color w:val="464646"/>
          <w:sz w:val="28"/>
          <w:szCs w:val="28"/>
        </w:rPr>
        <w:t xml:space="preserve">. </w:t>
      </w:r>
      <w:proofErr w:type="spellStart"/>
      <w:r>
        <w:rPr>
          <w:color w:val="464646"/>
          <w:sz w:val="28"/>
          <w:szCs w:val="28"/>
        </w:rPr>
        <w:t>непарн</w:t>
      </w:r>
      <w:proofErr w:type="spellEnd"/>
      <w:r>
        <w:rPr>
          <w:color w:val="464646"/>
          <w:sz w:val="28"/>
          <w:szCs w:val="28"/>
        </w:rPr>
        <w:t>., мягкий</w:t>
      </w:r>
      <w:proofErr w:type="gramStart"/>
      <w:r>
        <w:rPr>
          <w:color w:val="464646"/>
          <w:sz w:val="28"/>
          <w:szCs w:val="28"/>
        </w:rPr>
        <w:t>.</w:t>
      </w:r>
      <w:proofErr w:type="gramEnd"/>
      <w:r>
        <w:rPr>
          <w:color w:val="464646"/>
          <w:sz w:val="28"/>
          <w:szCs w:val="28"/>
        </w:rPr>
        <w:t xml:space="preserve"> </w:t>
      </w:r>
      <w:proofErr w:type="spellStart"/>
      <w:proofErr w:type="gramStart"/>
      <w:r>
        <w:rPr>
          <w:color w:val="464646"/>
          <w:sz w:val="28"/>
          <w:szCs w:val="28"/>
        </w:rPr>
        <w:t>н</w:t>
      </w:r>
      <w:proofErr w:type="gramEnd"/>
      <w:r>
        <w:rPr>
          <w:color w:val="464646"/>
          <w:sz w:val="28"/>
          <w:szCs w:val="28"/>
        </w:rPr>
        <w:t>епарн</w:t>
      </w:r>
      <w:proofErr w:type="spellEnd"/>
      <w:r>
        <w:rPr>
          <w:color w:val="464646"/>
          <w:sz w:val="28"/>
          <w:szCs w:val="28"/>
        </w:rPr>
        <w:t>.</w:t>
      </w:r>
    </w:p>
    <w:p w:rsidR="00E720DF" w:rsidRPr="00E720DF" w:rsidRDefault="00E720DF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</w:t>
      </w:r>
      <w:r w:rsidRPr="00F81608">
        <w:rPr>
          <w:color w:val="464646"/>
          <w:sz w:val="28"/>
          <w:szCs w:val="28"/>
        </w:rPr>
        <w:t>/</w:t>
      </w:r>
    </w:p>
    <w:p w:rsidR="00E720DF" w:rsidRDefault="00E720DF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</w:t>
      </w:r>
      <w:r w:rsidR="00F81608" w:rsidRPr="00F81608">
        <w:rPr>
          <w:color w:val="464646"/>
          <w:sz w:val="28"/>
          <w:szCs w:val="28"/>
        </w:rPr>
        <w:t>|</w:t>
      </w:r>
      <w:r w:rsidR="00F81608">
        <w:rPr>
          <w:color w:val="464646"/>
          <w:sz w:val="28"/>
          <w:szCs w:val="28"/>
        </w:rPr>
        <w:t>а</w:t>
      </w:r>
      <w:r w:rsidR="00F81608" w:rsidRPr="00F81608">
        <w:rPr>
          <w:color w:val="464646"/>
          <w:sz w:val="28"/>
          <w:szCs w:val="28"/>
        </w:rPr>
        <w:t>|</w:t>
      </w:r>
      <w:r>
        <w:rPr>
          <w:color w:val="464646"/>
          <w:sz w:val="28"/>
          <w:szCs w:val="28"/>
        </w:rPr>
        <w:t xml:space="preserve"> – </w:t>
      </w:r>
      <w:proofErr w:type="spellStart"/>
      <w:r>
        <w:rPr>
          <w:color w:val="464646"/>
          <w:sz w:val="28"/>
          <w:szCs w:val="28"/>
        </w:rPr>
        <w:t>гласн</w:t>
      </w:r>
      <w:proofErr w:type="spellEnd"/>
      <w:r>
        <w:rPr>
          <w:color w:val="464646"/>
          <w:sz w:val="28"/>
          <w:szCs w:val="28"/>
        </w:rPr>
        <w:t xml:space="preserve">., </w:t>
      </w:r>
      <w:proofErr w:type="spellStart"/>
      <w:r>
        <w:rPr>
          <w:color w:val="464646"/>
          <w:sz w:val="28"/>
          <w:szCs w:val="28"/>
        </w:rPr>
        <w:t>ударн</w:t>
      </w:r>
      <w:proofErr w:type="spellEnd"/>
      <w:r>
        <w:rPr>
          <w:color w:val="464646"/>
          <w:sz w:val="28"/>
          <w:szCs w:val="28"/>
        </w:rPr>
        <w:t xml:space="preserve">. </w:t>
      </w:r>
    </w:p>
    <w:p w:rsidR="00E720DF" w:rsidRDefault="00E720DF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Б – </w:t>
      </w:r>
      <w:r w:rsidR="00F81608" w:rsidRPr="00F81608">
        <w:rPr>
          <w:color w:val="464646"/>
          <w:sz w:val="28"/>
          <w:szCs w:val="28"/>
        </w:rPr>
        <w:t>|</w:t>
      </w:r>
      <w:r>
        <w:rPr>
          <w:color w:val="464646"/>
          <w:sz w:val="28"/>
          <w:szCs w:val="28"/>
        </w:rPr>
        <w:t>б</w:t>
      </w:r>
      <w:r w:rsidR="00F81608" w:rsidRPr="00F81608">
        <w:rPr>
          <w:color w:val="464646"/>
          <w:sz w:val="28"/>
          <w:szCs w:val="28"/>
        </w:rPr>
        <w:t>|</w:t>
      </w:r>
      <w:r>
        <w:rPr>
          <w:color w:val="464646"/>
          <w:sz w:val="28"/>
          <w:szCs w:val="28"/>
        </w:rPr>
        <w:t xml:space="preserve">- </w:t>
      </w:r>
      <w:proofErr w:type="spellStart"/>
      <w:r>
        <w:rPr>
          <w:color w:val="464646"/>
          <w:sz w:val="28"/>
          <w:szCs w:val="28"/>
        </w:rPr>
        <w:t>согл</w:t>
      </w:r>
      <w:proofErr w:type="spellEnd"/>
      <w:r>
        <w:rPr>
          <w:color w:val="464646"/>
          <w:sz w:val="28"/>
          <w:szCs w:val="28"/>
        </w:rPr>
        <w:t xml:space="preserve">., </w:t>
      </w:r>
      <w:proofErr w:type="spellStart"/>
      <w:r>
        <w:rPr>
          <w:color w:val="464646"/>
          <w:sz w:val="28"/>
          <w:szCs w:val="28"/>
        </w:rPr>
        <w:t>звонк</w:t>
      </w:r>
      <w:proofErr w:type="spellEnd"/>
      <w:r>
        <w:rPr>
          <w:color w:val="464646"/>
          <w:sz w:val="28"/>
          <w:szCs w:val="28"/>
        </w:rPr>
        <w:t xml:space="preserve">. </w:t>
      </w:r>
      <w:proofErr w:type="spellStart"/>
      <w:r>
        <w:rPr>
          <w:color w:val="464646"/>
          <w:sz w:val="28"/>
          <w:szCs w:val="28"/>
        </w:rPr>
        <w:t>парн</w:t>
      </w:r>
      <w:proofErr w:type="spellEnd"/>
      <w:r>
        <w:rPr>
          <w:color w:val="464646"/>
          <w:sz w:val="28"/>
          <w:szCs w:val="28"/>
        </w:rPr>
        <w:t xml:space="preserve">., </w:t>
      </w:r>
      <w:proofErr w:type="spellStart"/>
      <w:r>
        <w:rPr>
          <w:color w:val="464646"/>
          <w:sz w:val="28"/>
          <w:szCs w:val="28"/>
        </w:rPr>
        <w:t>тверд</w:t>
      </w:r>
      <w:proofErr w:type="gramStart"/>
      <w:r>
        <w:rPr>
          <w:color w:val="464646"/>
          <w:sz w:val="28"/>
          <w:szCs w:val="28"/>
        </w:rPr>
        <w:t>.п</w:t>
      </w:r>
      <w:proofErr w:type="gramEnd"/>
      <w:r>
        <w:rPr>
          <w:color w:val="464646"/>
          <w:sz w:val="28"/>
          <w:szCs w:val="28"/>
        </w:rPr>
        <w:t>арн</w:t>
      </w:r>
      <w:proofErr w:type="spellEnd"/>
      <w:r>
        <w:rPr>
          <w:color w:val="464646"/>
          <w:sz w:val="28"/>
          <w:szCs w:val="28"/>
        </w:rPr>
        <w:t>.</w:t>
      </w:r>
    </w:p>
    <w:p w:rsidR="00E720DF" w:rsidRDefault="00E720DF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proofErr w:type="gramStart"/>
      <w:r>
        <w:rPr>
          <w:color w:val="464646"/>
          <w:sz w:val="28"/>
          <w:szCs w:val="28"/>
        </w:rPr>
        <w:t>Р</w:t>
      </w:r>
      <w:proofErr w:type="gramEnd"/>
      <w:r>
        <w:rPr>
          <w:color w:val="464646"/>
          <w:sz w:val="28"/>
          <w:szCs w:val="28"/>
        </w:rPr>
        <w:t xml:space="preserve"> </w:t>
      </w:r>
      <w:r w:rsidR="00F81608">
        <w:rPr>
          <w:color w:val="464646"/>
          <w:sz w:val="28"/>
          <w:szCs w:val="28"/>
        </w:rPr>
        <w:t>–</w:t>
      </w:r>
      <w:r>
        <w:rPr>
          <w:color w:val="464646"/>
          <w:sz w:val="28"/>
          <w:szCs w:val="28"/>
        </w:rPr>
        <w:t xml:space="preserve"> </w:t>
      </w:r>
      <w:r w:rsidR="00F81608" w:rsidRPr="00F81608">
        <w:rPr>
          <w:color w:val="464646"/>
          <w:sz w:val="28"/>
          <w:szCs w:val="28"/>
        </w:rPr>
        <w:t>|</w:t>
      </w:r>
      <w:r>
        <w:rPr>
          <w:color w:val="464646"/>
          <w:sz w:val="28"/>
          <w:szCs w:val="28"/>
        </w:rPr>
        <w:t>р</w:t>
      </w:r>
      <w:r w:rsidR="00F81608">
        <w:rPr>
          <w:color w:val="464646"/>
          <w:sz w:val="28"/>
          <w:szCs w:val="28"/>
        </w:rPr>
        <w:t>*</w:t>
      </w:r>
      <w:r w:rsidR="00F81608" w:rsidRPr="00F81608">
        <w:rPr>
          <w:color w:val="464646"/>
          <w:sz w:val="28"/>
          <w:szCs w:val="28"/>
        </w:rPr>
        <w:t>|</w:t>
      </w:r>
      <w:r w:rsidR="00F81608">
        <w:rPr>
          <w:color w:val="464646"/>
          <w:sz w:val="28"/>
          <w:szCs w:val="28"/>
        </w:rPr>
        <w:t xml:space="preserve">- </w:t>
      </w:r>
      <w:proofErr w:type="spellStart"/>
      <w:r w:rsidR="00F81608">
        <w:rPr>
          <w:color w:val="464646"/>
          <w:sz w:val="28"/>
          <w:szCs w:val="28"/>
        </w:rPr>
        <w:t>согл</w:t>
      </w:r>
      <w:proofErr w:type="spellEnd"/>
      <w:r w:rsidR="00F81608">
        <w:rPr>
          <w:color w:val="464646"/>
          <w:sz w:val="28"/>
          <w:szCs w:val="28"/>
        </w:rPr>
        <w:t xml:space="preserve">., </w:t>
      </w:r>
      <w:proofErr w:type="spellStart"/>
      <w:r w:rsidR="00F81608">
        <w:rPr>
          <w:color w:val="464646"/>
          <w:sz w:val="28"/>
          <w:szCs w:val="28"/>
        </w:rPr>
        <w:t>звонк</w:t>
      </w:r>
      <w:proofErr w:type="spellEnd"/>
      <w:r w:rsidR="00F81608">
        <w:rPr>
          <w:color w:val="464646"/>
          <w:sz w:val="28"/>
          <w:szCs w:val="28"/>
        </w:rPr>
        <w:t xml:space="preserve">. </w:t>
      </w:r>
      <w:proofErr w:type="spellStart"/>
      <w:r w:rsidR="00F81608">
        <w:rPr>
          <w:color w:val="464646"/>
          <w:sz w:val="28"/>
          <w:szCs w:val="28"/>
        </w:rPr>
        <w:t>непарн</w:t>
      </w:r>
      <w:proofErr w:type="spellEnd"/>
      <w:r w:rsidR="00F81608">
        <w:rPr>
          <w:color w:val="464646"/>
          <w:sz w:val="28"/>
          <w:szCs w:val="28"/>
        </w:rPr>
        <w:t xml:space="preserve">., мягкий. </w:t>
      </w:r>
      <w:proofErr w:type="spellStart"/>
      <w:r w:rsidR="00F81608">
        <w:rPr>
          <w:color w:val="464646"/>
          <w:sz w:val="28"/>
          <w:szCs w:val="28"/>
        </w:rPr>
        <w:t>непарн</w:t>
      </w:r>
      <w:proofErr w:type="spellEnd"/>
      <w:r w:rsidR="00F81608">
        <w:rPr>
          <w:color w:val="464646"/>
          <w:sz w:val="28"/>
          <w:szCs w:val="28"/>
        </w:rPr>
        <w:t>.</w:t>
      </w:r>
    </w:p>
    <w:p w:rsidR="00F81608" w:rsidRDefault="00F81608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Ь</w:t>
      </w:r>
      <w:proofErr w:type="gramStart"/>
      <w:r>
        <w:rPr>
          <w:color w:val="464646"/>
          <w:sz w:val="28"/>
          <w:szCs w:val="28"/>
        </w:rPr>
        <w:t xml:space="preserve"> -  </w:t>
      </w:r>
      <w:r w:rsidRPr="00F81608">
        <w:rPr>
          <w:color w:val="464646"/>
          <w:sz w:val="28"/>
          <w:szCs w:val="28"/>
        </w:rPr>
        <w:t>|</w:t>
      </w:r>
      <w:r>
        <w:rPr>
          <w:color w:val="464646"/>
          <w:sz w:val="28"/>
          <w:szCs w:val="28"/>
        </w:rPr>
        <w:t>-</w:t>
      </w:r>
      <w:r w:rsidRPr="00F81608">
        <w:rPr>
          <w:color w:val="464646"/>
          <w:sz w:val="28"/>
          <w:szCs w:val="28"/>
        </w:rPr>
        <w:t>|</w:t>
      </w:r>
      <w:proofErr w:type="gramEnd"/>
    </w:p>
    <w:p w:rsidR="00F81608" w:rsidRPr="00F81608" w:rsidRDefault="00F81608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-----------</w:t>
      </w:r>
    </w:p>
    <w:p w:rsidR="00F81608" w:rsidRDefault="00F81608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6 б., 6 </w:t>
      </w:r>
      <w:proofErr w:type="spellStart"/>
      <w:r>
        <w:rPr>
          <w:color w:val="464646"/>
          <w:sz w:val="28"/>
          <w:szCs w:val="28"/>
        </w:rPr>
        <w:t>зв</w:t>
      </w:r>
      <w:proofErr w:type="spellEnd"/>
      <w:r>
        <w:rPr>
          <w:color w:val="464646"/>
          <w:sz w:val="28"/>
          <w:szCs w:val="28"/>
        </w:rPr>
        <w:t>.</w:t>
      </w:r>
    </w:p>
    <w:p w:rsidR="00E720DF" w:rsidRPr="00E720DF" w:rsidRDefault="00E720DF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320180" w:rsidRDefault="00320180" w:rsidP="00F068BA">
      <w:pPr>
        <w:pStyle w:val="a3"/>
        <w:shd w:val="clear" w:color="auto" w:fill="F9FAFA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320180">
        <w:rPr>
          <w:b/>
          <w:color w:val="464646"/>
          <w:sz w:val="28"/>
          <w:szCs w:val="28"/>
        </w:rPr>
        <w:t>10.Заключение</w:t>
      </w:r>
    </w:p>
    <w:p w:rsidR="000E2B55" w:rsidRPr="000E2B55" w:rsidRDefault="000E2B55" w:rsidP="00F068BA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0E2B55">
        <w:rPr>
          <w:color w:val="464646"/>
          <w:sz w:val="28"/>
          <w:szCs w:val="28"/>
        </w:rPr>
        <w:t>Желаем быть компетентным воспитателем и родителем, разбираться в звуках и буквах родного языка, уметь помогать своим воспитанникам и детям, успешно подготовиться к обучению в начальной школе и сдаче ОГЭ и ЕГЕ!</w:t>
      </w:r>
    </w:p>
    <w:p w:rsidR="00950124" w:rsidRPr="000E2B55" w:rsidRDefault="00950124" w:rsidP="00950124">
      <w:pPr>
        <w:pStyle w:val="a3"/>
        <w:shd w:val="clear" w:color="auto" w:fill="F9FAFA"/>
        <w:spacing w:before="0" w:beforeAutospacing="0" w:after="240" w:afterAutospacing="0"/>
        <w:rPr>
          <w:bCs/>
          <w:color w:val="464646"/>
          <w:sz w:val="28"/>
          <w:szCs w:val="28"/>
        </w:rPr>
      </w:pPr>
      <w:bookmarkStart w:id="0" w:name="_GoBack"/>
      <w:bookmarkEnd w:id="0"/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950124" w:rsidRPr="00FB58D4" w:rsidRDefault="00950124" w:rsidP="00950124">
      <w:pPr>
        <w:pStyle w:val="a3"/>
        <w:shd w:val="clear" w:color="auto" w:fill="F9FAFA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305E93" w:rsidRPr="00FB58D4" w:rsidRDefault="00305E93">
      <w:pPr>
        <w:rPr>
          <w:rFonts w:ascii="Times New Roman" w:hAnsi="Times New Roman" w:cs="Times New Roman"/>
          <w:sz w:val="28"/>
          <w:szCs w:val="28"/>
        </w:rPr>
      </w:pPr>
    </w:p>
    <w:sectPr w:rsidR="00305E93" w:rsidRPr="00FB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B5F"/>
    <w:multiLevelType w:val="hybridMultilevel"/>
    <w:tmpl w:val="D6FE901E"/>
    <w:lvl w:ilvl="0" w:tplc="8E501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6B1A"/>
    <w:multiLevelType w:val="hybridMultilevel"/>
    <w:tmpl w:val="D326F088"/>
    <w:lvl w:ilvl="0" w:tplc="6B32D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46EFB"/>
    <w:multiLevelType w:val="hybridMultilevel"/>
    <w:tmpl w:val="DD98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1"/>
    <w:rsid w:val="000E2B55"/>
    <w:rsid w:val="00114400"/>
    <w:rsid w:val="00126418"/>
    <w:rsid w:val="00151EBB"/>
    <w:rsid w:val="001C62ED"/>
    <w:rsid w:val="00305E93"/>
    <w:rsid w:val="00320180"/>
    <w:rsid w:val="00413B05"/>
    <w:rsid w:val="006514B1"/>
    <w:rsid w:val="00950124"/>
    <w:rsid w:val="00A52668"/>
    <w:rsid w:val="00C21BC7"/>
    <w:rsid w:val="00E720DF"/>
    <w:rsid w:val="00E772F1"/>
    <w:rsid w:val="00F068BA"/>
    <w:rsid w:val="00F81608"/>
    <w:rsid w:val="00FB58D4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2008-02-18T22:11:00Z</dcterms:created>
  <dcterms:modified xsi:type="dcterms:W3CDTF">2008-02-18T23:56:00Z</dcterms:modified>
</cp:coreProperties>
</file>